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6B" w:rsidRPr="00407A83" w:rsidRDefault="00C63D00" w:rsidP="006B2D1F">
      <w:pPr>
        <w:spacing w:before="33"/>
        <w:ind w:left="6215"/>
        <w:rPr>
          <w:i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9004D" wp14:editId="0E3D53B5">
                <wp:simplePos x="0" y="0"/>
                <wp:positionH relativeFrom="column">
                  <wp:posOffset>-19685</wp:posOffset>
                </wp:positionH>
                <wp:positionV relativeFrom="paragraph">
                  <wp:posOffset>-248285</wp:posOffset>
                </wp:positionV>
                <wp:extent cx="1697990" cy="118745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990" cy="118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D1F" w:rsidRDefault="00C63D00" w:rsidP="006B2D1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 wp14:anchorId="7B8350B8" wp14:editId="77BC95C8">
                                  <wp:extent cx="552202" cy="674913"/>
                                  <wp:effectExtent l="0" t="0" r="635" b="0"/>
                                  <wp:docPr id="6" name="Immagine 6" descr="comune frasche a color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omune frasche a color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813" cy="675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B2D1F" w:rsidRPr="006B2D1F" w:rsidRDefault="006B2D1F" w:rsidP="006B2D1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B2D1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CITTA' DI BIBBIENA </w:t>
                            </w:r>
                          </w:p>
                          <w:p w:rsidR="006B2D1F" w:rsidRPr="006B2D1F" w:rsidRDefault="006B2D1F" w:rsidP="006B2D1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i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B2D1F">
                              <w:rPr>
                                <w:rFonts w:ascii="Times New Roman" w:eastAsia="Calibri" w:hAnsi="Times New Roman" w:cs="Times New Roman"/>
                                <w:i/>
                                <w:sz w:val="18"/>
                                <w:szCs w:val="18"/>
                                <w:lang w:val="it-IT"/>
                              </w:rPr>
                              <w:t>PROVINCIA DI AREZZO</w:t>
                            </w:r>
                          </w:p>
                          <w:p w:rsidR="006B2D1F" w:rsidRPr="006B2D1F" w:rsidRDefault="006B2D1F" w:rsidP="006B2D1F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.55pt;margin-top:-19.55pt;width:133.7pt;height: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" filled="f" stroked="f" strokeweight=".5pt">
                <v:textbox>
                  <w:txbxContent>
                    <w:p w:rsidR="006B2D1F" w:rsidRDefault="00C63D00" w:rsidP="006B2D1F">
                      <w:pPr>
                        <w:jc w:val="center"/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7B8350B8" wp14:editId="77BC95C8">
                            <wp:extent cx="552202" cy="674913"/>
                            <wp:effectExtent l="0" t="0" r="635" b="0"/>
                            <wp:docPr id="6" name="Immagine 6" descr="comune frasche a color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omune frasche a color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813" cy="675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B2D1F" w:rsidRPr="006B2D1F" w:rsidRDefault="006B2D1F" w:rsidP="006B2D1F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6B2D1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it-IT"/>
                        </w:rPr>
                        <w:t xml:space="preserve">CITTA' DI BIBBIENA </w:t>
                      </w:r>
                    </w:p>
                    <w:p w:rsidR="006B2D1F" w:rsidRPr="006B2D1F" w:rsidRDefault="006B2D1F" w:rsidP="006B2D1F">
                      <w:pPr>
                        <w:jc w:val="center"/>
                        <w:rPr>
                          <w:rFonts w:ascii="Times New Roman" w:eastAsia="Calibri" w:hAnsi="Times New Roman" w:cs="Times New Roman"/>
                          <w:i/>
                          <w:sz w:val="18"/>
                          <w:szCs w:val="18"/>
                          <w:lang w:val="it-IT"/>
                        </w:rPr>
                      </w:pPr>
                      <w:r w:rsidRPr="006B2D1F">
                        <w:rPr>
                          <w:rFonts w:ascii="Times New Roman" w:eastAsia="Calibri" w:hAnsi="Times New Roman" w:cs="Times New Roman"/>
                          <w:i/>
                          <w:sz w:val="18"/>
                          <w:szCs w:val="18"/>
                          <w:lang w:val="it-IT"/>
                        </w:rPr>
                        <w:t>PROVINCIA DI AREZZO</w:t>
                      </w:r>
                    </w:p>
                    <w:p w:rsidR="006B2D1F" w:rsidRPr="006B2D1F" w:rsidRDefault="006B2D1F" w:rsidP="006B2D1F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2D1F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FE2CF" wp14:editId="0DBCE9FB">
                <wp:simplePos x="0" y="0"/>
                <wp:positionH relativeFrom="column">
                  <wp:posOffset>5051466</wp:posOffset>
                </wp:positionH>
                <wp:positionV relativeFrom="paragraph">
                  <wp:posOffset>-295398</wp:posOffset>
                </wp:positionV>
                <wp:extent cx="1531917" cy="813460"/>
                <wp:effectExtent l="0" t="0" r="0" b="571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917" cy="813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D1F" w:rsidRDefault="006B2D1F" w:rsidP="002426E9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2426E9" w:rsidRDefault="002426E9" w:rsidP="002426E9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2426E9" w:rsidRPr="002426E9" w:rsidRDefault="002426E9" w:rsidP="002426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426E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it-IT"/>
                              </w:rPr>
                              <w:t>CENTRO CREATIVO CASENTINO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27" type="#_x0000_t202" style="position:absolute;left:0;text-align:left;margin-left:397.75pt;margin-top:-23.25pt;width:120.6pt;height:64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" fillcolor="white [3201]" stroked="f" strokeweight=".5pt">
                <v:textbox>
                  <w:txbxContent>
                    <w:p w:rsidR="006B2D1F" w:rsidRDefault="006B2D1F" w:rsidP="002426E9">
                      <w:pPr>
                        <w:jc w:val="center"/>
                        <w:rPr>
                          <w:lang w:val="it-IT"/>
                        </w:rPr>
                      </w:pPr>
                    </w:p>
                    <w:p w:rsidR="002426E9" w:rsidRDefault="002426E9" w:rsidP="002426E9">
                      <w:pPr>
                        <w:jc w:val="center"/>
                        <w:rPr>
                          <w:lang w:val="it-IT"/>
                        </w:rPr>
                      </w:pPr>
                    </w:p>
                    <w:p w:rsidR="002426E9" w:rsidRPr="002426E9" w:rsidRDefault="002426E9" w:rsidP="002426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2426E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it-IT"/>
                        </w:rPr>
                        <w:t>CENTRO CREATIVO CASENTINO</w:t>
                      </w:r>
                    </w:p>
                  </w:txbxContent>
                </v:textbox>
              </v:shape>
            </w:pict>
          </mc:Fallback>
        </mc:AlternateContent>
      </w:r>
      <w:r w:rsidR="003D4565">
        <w:rPr>
          <w:noProof/>
          <w:lang w:val="it-IT" w:eastAsia="it-IT"/>
        </w:rPr>
        <w:drawing>
          <wp:anchor distT="0" distB="0" distL="0" distR="0" simplePos="0" relativeHeight="1024" behindDoc="0" locked="0" layoutInCell="1" allowOverlap="1" wp14:anchorId="3119E90E" wp14:editId="4A0E9E5E">
            <wp:simplePos x="0" y="0"/>
            <wp:positionH relativeFrom="page">
              <wp:posOffset>3729413</wp:posOffset>
            </wp:positionH>
            <wp:positionV relativeFrom="paragraph">
              <wp:posOffset>-190072</wp:posOffset>
            </wp:positionV>
            <wp:extent cx="365760" cy="4267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696B" w:rsidRPr="00407A83" w:rsidRDefault="003D4565" w:rsidP="006B2D1F">
      <w:pPr>
        <w:pStyle w:val="Titolo11"/>
        <w:spacing w:before="155"/>
        <w:ind w:left="976"/>
        <w:jc w:val="center"/>
        <w:rPr>
          <w:rFonts w:ascii="Times New Roman"/>
          <w:lang w:val="it-IT"/>
        </w:rPr>
      </w:pPr>
      <w:r w:rsidRPr="00407A83">
        <w:rPr>
          <w:rFonts w:ascii="Times New Roman"/>
          <w:lang w:val="it-IT"/>
        </w:rPr>
        <w:t>C.P.I.A. N</w:t>
      </w:r>
      <w:r w:rsidR="006B2D1F">
        <w:rPr>
          <w:rFonts w:ascii="Times New Roman"/>
          <w:lang w:val="it-IT"/>
        </w:rPr>
        <w:tab/>
      </w:r>
      <w:r w:rsidRPr="00407A83">
        <w:rPr>
          <w:rFonts w:ascii="Times New Roman"/>
          <w:lang w:val="it-IT"/>
        </w:rPr>
        <w:t xml:space="preserve">. </w:t>
      </w:r>
      <w:r w:rsidR="00CE2B3C" w:rsidRPr="00407A83">
        <w:rPr>
          <w:rFonts w:ascii="Times New Roman"/>
          <w:lang w:val="it-IT"/>
        </w:rPr>
        <w:t>1 AREZZO</w:t>
      </w:r>
    </w:p>
    <w:p w:rsidR="00D2696B" w:rsidRPr="00407A83" w:rsidRDefault="003D4565" w:rsidP="006B2D1F">
      <w:pPr>
        <w:spacing w:before="2" w:line="182" w:lineRule="exact"/>
        <w:ind w:left="292"/>
        <w:jc w:val="center"/>
        <w:rPr>
          <w:rFonts w:ascii="Times New Roman" w:hAnsi="Times New Roman"/>
          <w:b/>
          <w:i/>
          <w:sz w:val="16"/>
          <w:lang w:val="it-IT"/>
        </w:rPr>
      </w:pPr>
      <w:r w:rsidRPr="00407A83">
        <w:rPr>
          <w:rFonts w:ascii="Times New Roman" w:hAnsi="Times New Roman"/>
          <w:b/>
          <w:i/>
          <w:sz w:val="16"/>
          <w:lang w:val="it-IT"/>
        </w:rPr>
        <w:t>CENTRO PROVINCIALE PER L’ISTRUZIONE DEGLI ADULTI</w:t>
      </w:r>
    </w:p>
    <w:p w:rsidR="00CE2B3C" w:rsidRPr="00407A83" w:rsidRDefault="006B2D1F" w:rsidP="006B2D1F">
      <w:pPr>
        <w:ind w:left="550" w:right="5625"/>
        <w:rPr>
          <w:rFonts w:ascii="Times New Roman" w:hAnsi="Times New Roman"/>
          <w:sz w:val="16"/>
          <w:lang w:val="it-IT"/>
        </w:rPr>
      </w:pPr>
      <w:r>
        <w:rPr>
          <w:rFonts w:ascii="Times New Roman" w:hAnsi="Times New Roman"/>
          <w:sz w:val="16"/>
          <w:lang w:val="it-IT"/>
        </w:rPr>
        <w:tab/>
      </w:r>
      <w:r>
        <w:rPr>
          <w:rFonts w:ascii="Times New Roman" w:hAnsi="Times New Roman"/>
          <w:sz w:val="16"/>
          <w:lang w:val="it-IT"/>
        </w:rPr>
        <w:tab/>
      </w:r>
      <w:r>
        <w:rPr>
          <w:rFonts w:ascii="Times New Roman" w:hAnsi="Times New Roman"/>
          <w:sz w:val="16"/>
          <w:lang w:val="it-IT"/>
        </w:rPr>
        <w:tab/>
      </w:r>
      <w:r>
        <w:rPr>
          <w:rFonts w:ascii="Times New Roman" w:hAnsi="Times New Roman"/>
          <w:sz w:val="16"/>
          <w:lang w:val="it-IT"/>
        </w:rPr>
        <w:tab/>
      </w:r>
      <w:r>
        <w:rPr>
          <w:rFonts w:ascii="Times New Roman" w:hAnsi="Times New Roman"/>
          <w:sz w:val="16"/>
          <w:lang w:val="it-IT"/>
        </w:rPr>
        <w:tab/>
      </w:r>
    </w:p>
    <w:p w:rsidR="00D2696B" w:rsidRPr="00407A83" w:rsidRDefault="00D2696B">
      <w:pPr>
        <w:pStyle w:val="Corpotesto"/>
        <w:rPr>
          <w:rFonts w:ascii="Times New Roman"/>
          <w:sz w:val="20"/>
          <w:lang w:val="it-IT"/>
        </w:rPr>
      </w:pPr>
    </w:p>
    <w:p w:rsidR="00D2696B" w:rsidRPr="00407A83" w:rsidRDefault="00D2696B">
      <w:pPr>
        <w:pStyle w:val="Corpotesto"/>
        <w:spacing w:before="7"/>
        <w:rPr>
          <w:rFonts w:ascii="Times New Roman"/>
          <w:sz w:val="26"/>
          <w:lang w:val="it-IT"/>
        </w:rPr>
      </w:pPr>
    </w:p>
    <w:p w:rsidR="00D2696B" w:rsidRPr="00681C01" w:rsidRDefault="001E7768" w:rsidP="00281CC8">
      <w:pPr>
        <w:pStyle w:val="Titolo11"/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Convenzione</w:t>
      </w:r>
      <w:r w:rsidR="000A5768" w:rsidRPr="00681C01">
        <w:rPr>
          <w:sz w:val="22"/>
          <w:szCs w:val="22"/>
          <w:lang w:val="it-IT"/>
        </w:rPr>
        <w:t xml:space="preserve">, </w:t>
      </w:r>
      <w:r w:rsidR="000A5768" w:rsidRPr="00681C01">
        <w:rPr>
          <w:sz w:val="22"/>
          <w:szCs w:val="22"/>
          <w:highlight w:val="yellow"/>
          <w:lang w:val="it-IT"/>
        </w:rPr>
        <w:t>in modalità digitale</w:t>
      </w:r>
      <w:r w:rsidR="000A5768" w:rsidRPr="00681C01">
        <w:rPr>
          <w:sz w:val="22"/>
          <w:szCs w:val="22"/>
          <w:lang w:val="it-IT"/>
        </w:rPr>
        <w:t>,</w:t>
      </w:r>
      <w:r w:rsidRPr="00681C01">
        <w:rPr>
          <w:sz w:val="22"/>
          <w:szCs w:val="22"/>
          <w:lang w:val="it-IT"/>
        </w:rPr>
        <w:t xml:space="preserve"> </w:t>
      </w:r>
      <w:r w:rsidR="003D4565" w:rsidRPr="00681C01">
        <w:rPr>
          <w:sz w:val="22"/>
          <w:szCs w:val="22"/>
          <w:lang w:val="it-IT"/>
        </w:rPr>
        <w:t>per l</w:t>
      </w:r>
      <w:r w:rsidR="004A7914" w:rsidRPr="00681C01">
        <w:rPr>
          <w:sz w:val="22"/>
          <w:szCs w:val="22"/>
          <w:lang w:val="it-IT"/>
        </w:rPr>
        <w:t xml:space="preserve">a concessione in uso dei locali </w:t>
      </w:r>
      <w:r w:rsidR="004E1A24" w:rsidRPr="00681C01">
        <w:rPr>
          <w:sz w:val="22"/>
          <w:szCs w:val="22"/>
          <w:lang w:val="it-IT"/>
        </w:rPr>
        <w:t>di proprietà del Centro Creativo</w:t>
      </w:r>
      <w:r w:rsidR="004A7914" w:rsidRPr="00681C01">
        <w:rPr>
          <w:sz w:val="22"/>
          <w:szCs w:val="22"/>
          <w:lang w:val="it-IT"/>
        </w:rPr>
        <w:t xml:space="preserve"> Casentino,</w:t>
      </w:r>
      <w:r w:rsidR="003D4565" w:rsidRPr="00681C01">
        <w:rPr>
          <w:sz w:val="22"/>
          <w:szCs w:val="22"/>
          <w:lang w:val="it-IT"/>
        </w:rPr>
        <w:t xml:space="preserve"> siti in via</w:t>
      </w:r>
      <w:r w:rsidR="00407A83" w:rsidRPr="00681C01">
        <w:rPr>
          <w:sz w:val="22"/>
          <w:szCs w:val="22"/>
          <w:lang w:val="it-IT"/>
        </w:rPr>
        <w:t xml:space="preserve"> Umbro Casentinese, 1</w:t>
      </w:r>
      <w:r w:rsidR="003D4565" w:rsidRPr="00681C01">
        <w:rPr>
          <w:sz w:val="22"/>
          <w:szCs w:val="22"/>
          <w:lang w:val="it-IT"/>
        </w:rPr>
        <w:t xml:space="preserve"> e  de</w:t>
      </w:r>
      <w:r w:rsidR="00DB7FC6" w:rsidRPr="00681C01">
        <w:rPr>
          <w:sz w:val="22"/>
          <w:szCs w:val="22"/>
          <w:lang w:val="it-IT"/>
        </w:rPr>
        <w:t>stinati</w:t>
      </w:r>
      <w:r w:rsidR="003D4565" w:rsidRPr="00681C01">
        <w:rPr>
          <w:sz w:val="22"/>
          <w:szCs w:val="22"/>
          <w:lang w:val="it-IT"/>
        </w:rPr>
        <w:t xml:space="preserve"> al CPIA n. </w:t>
      </w:r>
      <w:r w:rsidR="00CE2B3C" w:rsidRPr="00681C01">
        <w:rPr>
          <w:sz w:val="22"/>
          <w:szCs w:val="22"/>
          <w:lang w:val="it-IT"/>
        </w:rPr>
        <w:t>1</w:t>
      </w:r>
      <w:r w:rsidR="003D4565" w:rsidRPr="00681C01">
        <w:rPr>
          <w:sz w:val="22"/>
          <w:szCs w:val="22"/>
          <w:lang w:val="it-IT"/>
        </w:rPr>
        <w:t xml:space="preserve"> </w:t>
      </w:r>
      <w:r w:rsidR="00CE2B3C" w:rsidRPr="00681C01">
        <w:rPr>
          <w:sz w:val="22"/>
          <w:szCs w:val="22"/>
          <w:lang w:val="it-IT"/>
        </w:rPr>
        <w:t xml:space="preserve">AREZZO sede Territoriale </w:t>
      </w:r>
      <w:r w:rsidR="0019673B" w:rsidRPr="00681C01">
        <w:rPr>
          <w:sz w:val="22"/>
          <w:szCs w:val="22"/>
          <w:lang w:val="it-IT"/>
        </w:rPr>
        <w:t>Casentino</w:t>
      </w:r>
      <w:r w:rsidR="003D4565" w:rsidRPr="00681C01">
        <w:rPr>
          <w:sz w:val="22"/>
          <w:szCs w:val="22"/>
          <w:lang w:val="it-IT"/>
        </w:rPr>
        <w:t xml:space="preserve"> (Centro Provinciale per l’Istruzione degli Adulti) </w:t>
      </w:r>
      <w:r w:rsidR="003A54A8" w:rsidRPr="00681C01">
        <w:rPr>
          <w:sz w:val="22"/>
          <w:szCs w:val="22"/>
          <w:lang w:val="it-IT"/>
        </w:rPr>
        <w:t xml:space="preserve">per lo svolgimento delle attività di formazione ed istruzione in età adulta </w:t>
      </w:r>
      <w:r w:rsidR="003D4565" w:rsidRPr="00681C01">
        <w:rPr>
          <w:sz w:val="22"/>
          <w:szCs w:val="22"/>
          <w:lang w:val="it-IT"/>
        </w:rPr>
        <w:t>e disciplina dei relativi</w:t>
      </w:r>
      <w:r w:rsidR="003D4565" w:rsidRPr="00681C01">
        <w:rPr>
          <w:spacing w:val="1"/>
          <w:sz w:val="22"/>
          <w:szCs w:val="22"/>
          <w:lang w:val="it-IT"/>
        </w:rPr>
        <w:t xml:space="preserve"> </w:t>
      </w:r>
      <w:r w:rsidR="003A54A8" w:rsidRPr="00681C01">
        <w:rPr>
          <w:sz w:val="22"/>
          <w:szCs w:val="22"/>
          <w:lang w:val="it-IT"/>
        </w:rPr>
        <w:t>oneri</w:t>
      </w:r>
      <w:r w:rsidR="006B2D1F" w:rsidRPr="00681C01">
        <w:rPr>
          <w:sz w:val="22"/>
          <w:szCs w:val="22"/>
          <w:lang w:val="it-IT"/>
        </w:rPr>
        <w:t xml:space="preserve"> </w:t>
      </w:r>
    </w:p>
    <w:p w:rsidR="00D2696B" w:rsidRPr="00681C01" w:rsidRDefault="00D2696B" w:rsidP="00281CC8">
      <w:pPr>
        <w:pStyle w:val="Corpotesto"/>
        <w:spacing w:before="5"/>
        <w:ind w:right="35"/>
        <w:rPr>
          <w:b/>
          <w:sz w:val="22"/>
          <w:szCs w:val="22"/>
          <w:lang w:val="it-IT"/>
        </w:rPr>
      </w:pPr>
    </w:p>
    <w:p w:rsidR="00D2696B" w:rsidRPr="00681C01" w:rsidRDefault="003D4565" w:rsidP="00281CC8">
      <w:pPr>
        <w:pStyle w:val="Corpotesto"/>
        <w:ind w:left="119"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L’anno duemila</w:t>
      </w:r>
      <w:r w:rsidR="0019673B" w:rsidRPr="00681C01">
        <w:rPr>
          <w:sz w:val="22"/>
          <w:szCs w:val="22"/>
          <w:lang w:val="it-IT"/>
        </w:rPr>
        <w:t>venti</w:t>
      </w:r>
      <w:r w:rsidRPr="00681C01">
        <w:rPr>
          <w:sz w:val="22"/>
          <w:szCs w:val="22"/>
          <w:lang w:val="it-IT"/>
        </w:rPr>
        <w:t xml:space="preserve">, il giorno </w:t>
      </w:r>
      <w:r w:rsidR="00CE2B3C" w:rsidRPr="00681C01">
        <w:rPr>
          <w:sz w:val="22"/>
          <w:szCs w:val="22"/>
          <w:lang w:val="it-IT"/>
        </w:rPr>
        <w:t>____________</w:t>
      </w:r>
      <w:r w:rsidRPr="00681C01">
        <w:rPr>
          <w:sz w:val="22"/>
          <w:szCs w:val="22"/>
          <w:lang w:val="it-IT"/>
        </w:rPr>
        <w:t xml:space="preserve"> del mese di </w:t>
      </w:r>
      <w:r w:rsidR="0019673B" w:rsidRPr="00681C01">
        <w:rPr>
          <w:sz w:val="22"/>
          <w:szCs w:val="22"/>
          <w:lang w:val="it-IT"/>
        </w:rPr>
        <w:t xml:space="preserve"> </w:t>
      </w:r>
      <w:r w:rsidR="009E6E05" w:rsidRPr="00681C01">
        <w:rPr>
          <w:sz w:val="22"/>
          <w:szCs w:val="22"/>
          <w:lang w:val="it-IT"/>
        </w:rPr>
        <w:t>________________</w:t>
      </w:r>
      <w:r w:rsidR="005203AB" w:rsidRPr="00681C01">
        <w:rPr>
          <w:sz w:val="22"/>
          <w:szCs w:val="22"/>
          <w:lang w:val="it-IT"/>
        </w:rPr>
        <w:t xml:space="preserve"> </w:t>
      </w:r>
      <w:r w:rsidR="0019673B" w:rsidRPr="00681C01">
        <w:rPr>
          <w:sz w:val="22"/>
          <w:szCs w:val="22"/>
          <w:lang w:val="it-IT"/>
        </w:rPr>
        <w:t xml:space="preserve"> </w:t>
      </w:r>
      <w:r w:rsidRPr="00681C01">
        <w:rPr>
          <w:sz w:val="22"/>
          <w:szCs w:val="22"/>
          <w:lang w:val="it-IT"/>
        </w:rPr>
        <w:t>, con la presente scrittura privata da valere per ogni conseguente effetto di legge, tra le parti:</w:t>
      </w:r>
    </w:p>
    <w:p w:rsidR="000A5768" w:rsidRPr="00681C01" w:rsidRDefault="000A5768" w:rsidP="00281CC8">
      <w:pPr>
        <w:pStyle w:val="Corpotesto"/>
        <w:ind w:left="119" w:right="35"/>
        <w:jc w:val="both"/>
        <w:rPr>
          <w:sz w:val="22"/>
          <w:szCs w:val="22"/>
          <w:lang w:val="it-IT"/>
        </w:rPr>
      </w:pPr>
    </w:p>
    <w:p w:rsidR="00D2696B" w:rsidRPr="00681C01" w:rsidRDefault="003D4565" w:rsidP="00281CC8">
      <w:pPr>
        <w:pStyle w:val="Corpotesto"/>
        <w:ind w:left="119"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 xml:space="preserve">Comune di </w:t>
      </w:r>
      <w:r w:rsidR="0019673B" w:rsidRPr="00681C01">
        <w:rPr>
          <w:sz w:val="22"/>
          <w:szCs w:val="22"/>
          <w:lang w:val="it-IT"/>
        </w:rPr>
        <w:t>Bibbiena</w:t>
      </w:r>
      <w:r w:rsidRPr="00681C01">
        <w:rPr>
          <w:sz w:val="22"/>
          <w:szCs w:val="22"/>
          <w:lang w:val="it-IT"/>
        </w:rPr>
        <w:t xml:space="preserve"> (</w:t>
      </w:r>
      <w:r w:rsidR="009E6E05" w:rsidRPr="00681C01">
        <w:rPr>
          <w:sz w:val="22"/>
          <w:szCs w:val="22"/>
          <w:lang w:val="it-IT"/>
        </w:rPr>
        <w:t xml:space="preserve">C.F. 00137130514) </w:t>
      </w:r>
      <w:r w:rsidRPr="00681C01">
        <w:rPr>
          <w:sz w:val="22"/>
          <w:szCs w:val="22"/>
          <w:lang w:val="it-IT"/>
        </w:rPr>
        <w:t>con sede in</w:t>
      </w:r>
      <w:r w:rsidR="00812D54" w:rsidRPr="00681C01">
        <w:rPr>
          <w:sz w:val="22"/>
          <w:szCs w:val="22"/>
          <w:lang w:val="it-IT"/>
        </w:rPr>
        <w:t xml:space="preserve"> Bibbiena</w:t>
      </w:r>
      <w:r w:rsidRPr="00681C01">
        <w:rPr>
          <w:sz w:val="22"/>
          <w:szCs w:val="22"/>
          <w:lang w:val="it-IT"/>
        </w:rPr>
        <w:t>, via</w:t>
      </w:r>
      <w:r w:rsidR="009E6E05" w:rsidRPr="00681C01">
        <w:rPr>
          <w:sz w:val="22"/>
          <w:szCs w:val="22"/>
          <w:lang w:val="it-IT"/>
        </w:rPr>
        <w:t xml:space="preserve"> Berni</w:t>
      </w:r>
      <w:r w:rsidR="00812D54" w:rsidRPr="00681C01">
        <w:rPr>
          <w:sz w:val="22"/>
          <w:szCs w:val="22"/>
          <w:lang w:val="it-IT"/>
        </w:rPr>
        <w:t xml:space="preserve"> </w:t>
      </w:r>
      <w:r w:rsidR="0019673B" w:rsidRPr="00681C01">
        <w:rPr>
          <w:sz w:val="22"/>
          <w:szCs w:val="22"/>
          <w:lang w:val="it-IT"/>
        </w:rPr>
        <w:t>n</w:t>
      </w:r>
      <w:r w:rsidR="00812D54" w:rsidRPr="00681C01">
        <w:rPr>
          <w:sz w:val="22"/>
          <w:szCs w:val="22"/>
          <w:lang w:val="it-IT"/>
        </w:rPr>
        <w:t>. 2</w:t>
      </w:r>
      <w:r w:rsidR="009E6E05" w:rsidRPr="00681C01">
        <w:rPr>
          <w:sz w:val="22"/>
          <w:szCs w:val="22"/>
          <w:lang w:val="it-IT"/>
        </w:rPr>
        <w:t>1</w:t>
      </w:r>
      <w:r w:rsidR="00812D54" w:rsidRPr="00681C01">
        <w:rPr>
          <w:sz w:val="22"/>
          <w:szCs w:val="22"/>
          <w:lang w:val="it-IT"/>
        </w:rPr>
        <w:t>,</w:t>
      </w:r>
      <w:r w:rsidR="0019673B" w:rsidRPr="00681C01">
        <w:rPr>
          <w:sz w:val="22"/>
          <w:szCs w:val="22"/>
          <w:lang w:val="it-IT"/>
        </w:rPr>
        <w:t xml:space="preserve"> rappresentato dal Dott. Filippo Vagnoli </w:t>
      </w:r>
      <w:r w:rsidRPr="00681C01">
        <w:rPr>
          <w:sz w:val="22"/>
          <w:szCs w:val="22"/>
          <w:lang w:val="it-IT"/>
        </w:rPr>
        <w:t xml:space="preserve">nato a </w:t>
      </w:r>
      <w:r w:rsidR="009E6E05" w:rsidRPr="00681C01">
        <w:rPr>
          <w:sz w:val="22"/>
          <w:szCs w:val="22"/>
          <w:lang w:val="it-IT"/>
        </w:rPr>
        <w:t>Bibbiena (AR)</w:t>
      </w:r>
      <w:r w:rsidR="00812D54" w:rsidRPr="00681C01">
        <w:rPr>
          <w:sz w:val="22"/>
          <w:szCs w:val="22"/>
          <w:lang w:val="it-IT"/>
        </w:rPr>
        <w:t>, il 15/07/1991,</w:t>
      </w:r>
      <w:r w:rsidRPr="00681C01">
        <w:rPr>
          <w:sz w:val="22"/>
          <w:szCs w:val="22"/>
          <w:lang w:val="it-IT"/>
        </w:rPr>
        <w:t xml:space="preserve"> Sindaco pro tempore, che agisce in esecuzione della deliberazione</w:t>
      </w:r>
      <w:r w:rsidR="009E6E05" w:rsidRPr="00681C01">
        <w:rPr>
          <w:sz w:val="22"/>
          <w:szCs w:val="22"/>
          <w:lang w:val="it-IT"/>
        </w:rPr>
        <w:t xml:space="preserve"> di Giunta Comunale n. </w:t>
      </w:r>
      <w:r w:rsidRPr="00681C01">
        <w:rPr>
          <w:sz w:val="22"/>
          <w:szCs w:val="22"/>
          <w:lang w:val="it-IT"/>
        </w:rPr>
        <w:t xml:space="preserve"> </w:t>
      </w:r>
      <w:r w:rsidR="009E6E05" w:rsidRPr="00681C01">
        <w:rPr>
          <w:sz w:val="22"/>
          <w:szCs w:val="22"/>
          <w:lang w:val="it-IT"/>
        </w:rPr>
        <w:t>156</w:t>
      </w:r>
      <w:r w:rsidRPr="00681C01">
        <w:rPr>
          <w:sz w:val="22"/>
          <w:szCs w:val="22"/>
          <w:lang w:val="it-IT"/>
        </w:rPr>
        <w:t xml:space="preserve"> del </w:t>
      </w:r>
      <w:r w:rsidR="009E6E05" w:rsidRPr="00681C01">
        <w:rPr>
          <w:sz w:val="22"/>
          <w:szCs w:val="22"/>
          <w:lang w:val="it-IT"/>
        </w:rPr>
        <w:t>13/10/2020;</w:t>
      </w:r>
    </w:p>
    <w:p w:rsidR="00D2696B" w:rsidRPr="00681C01" w:rsidRDefault="003D4565" w:rsidP="00281CC8">
      <w:pPr>
        <w:pStyle w:val="Corpotesto"/>
        <w:ind w:left="2" w:right="35"/>
        <w:jc w:val="center"/>
        <w:rPr>
          <w:sz w:val="22"/>
          <w:szCs w:val="22"/>
          <w:lang w:val="it-IT"/>
        </w:rPr>
      </w:pPr>
      <w:r w:rsidRPr="00681C01">
        <w:rPr>
          <w:w w:val="99"/>
          <w:sz w:val="22"/>
          <w:szCs w:val="22"/>
          <w:lang w:val="it-IT"/>
        </w:rPr>
        <w:t>e</w:t>
      </w:r>
    </w:p>
    <w:p w:rsidR="00D2696B" w:rsidRPr="00681C01" w:rsidRDefault="003D4565" w:rsidP="00281CC8">
      <w:pPr>
        <w:pStyle w:val="Corpotesto"/>
        <w:spacing w:before="1"/>
        <w:ind w:left="119"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 xml:space="preserve">CPIA n. </w:t>
      </w:r>
      <w:r w:rsidR="00CE2B3C" w:rsidRPr="00681C01">
        <w:rPr>
          <w:sz w:val="22"/>
          <w:szCs w:val="22"/>
          <w:lang w:val="it-IT"/>
        </w:rPr>
        <w:t>1</w:t>
      </w:r>
      <w:r w:rsidRPr="00681C01">
        <w:rPr>
          <w:sz w:val="22"/>
          <w:szCs w:val="22"/>
          <w:lang w:val="it-IT"/>
        </w:rPr>
        <w:t xml:space="preserve"> </w:t>
      </w:r>
      <w:r w:rsidR="00CE2B3C" w:rsidRPr="00681C01">
        <w:rPr>
          <w:sz w:val="22"/>
          <w:szCs w:val="22"/>
          <w:lang w:val="it-IT"/>
        </w:rPr>
        <w:t xml:space="preserve">Arezzo </w:t>
      </w:r>
      <w:r w:rsidRPr="00681C01">
        <w:rPr>
          <w:sz w:val="22"/>
          <w:szCs w:val="22"/>
          <w:lang w:val="it-IT"/>
        </w:rPr>
        <w:t xml:space="preserve"> (</w:t>
      </w:r>
      <w:r w:rsidR="009E6E05" w:rsidRPr="00681C01">
        <w:rPr>
          <w:sz w:val="22"/>
          <w:szCs w:val="22"/>
          <w:lang w:val="it-IT"/>
        </w:rPr>
        <w:t>C.F.</w:t>
      </w:r>
      <w:r w:rsidRPr="00681C01">
        <w:rPr>
          <w:sz w:val="22"/>
          <w:szCs w:val="22"/>
          <w:lang w:val="it-IT"/>
        </w:rPr>
        <w:t xml:space="preserve"> </w:t>
      </w:r>
      <w:r w:rsidR="00CE2B3C" w:rsidRPr="00681C01">
        <w:rPr>
          <w:sz w:val="22"/>
          <w:szCs w:val="22"/>
          <w:lang w:val="it-IT"/>
        </w:rPr>
        <w:t>92080740514</w:t>
      </w:r>
      <w:r w:rsidRPr="00681C01">
        <w:rPr>
          <w:sz w:val="22"/>
          <w:szCs w:val="22"/>
          <w:lang w:val="it-IT"/>
        </w:rPr>
        <w:t xml:space="preserve">) con sede in </w:t>
      </w:r>
      <w:r w:rsidR="00CE2B3C" w:rsidRPr="00681C01">
        <w:rPr>
          <w:sz w:val="22"/>
          <w:szCs w:val="22"/>
          <w:lang w:val="it-IT"/>
        </w:rPr>
        <w:t>Arezzo</w:t>
      </w:r>
      <w:r w:rsidRPr="00681C01">
        <w:rPr>
          <w:sz w:val="22"/>
          <w:szCs w:val="22"/>
          <w:lang w:val="it-IT"/>
        </w:rPr>
        <w:t xml:space="preserve">, </w:t>
      </w:r>
      <w:r w:rsidR="0019673B" w:rsidRPr="00681C01">
        <w:rPr>
          <w:sz w:val="22"/>
          <w:szCs w:val="22"/>
          <w:lang w:val="it-IT"/>
        </w:rPr>
        <w:t>Via Francesco Redi n.13 – Villa Severi</w:t>
      </w:r>
      <w:r w:rsidRPr="00681C01">
        <w:rPr>
          <w:sz w:val="22"/>
          <w:szCs w:val="22"/>
          <w:lang w:val="it-IT"/>
        </w:rPr>
        <w:t>,</w:t>
      </w:r>
      <w:r w:rsidRPr="00681C01">
        <w:rPr>
          <w:spacing w:val="-35"/>
          <w:sz w:val="22"/>
          <w:szCs w:val="22"/>
          <w:lang w:val="it-IT"/>
        </w:rPr>
        <w:t xml:space="preserve"> </w:t>
      </w:r>
      <w:r w:rsidR="0019673B" w:rsidRPr="00681C01">
        <w:rPr>
          <w:sz w:val="22"/>
          <w:szCs w:val="22"/>
          <w:lang w:val="it-IT"/>
        </w:rPr>
        <w:t xml:space="preserve">codice </w:t>
      </w:r>
      <w:r w:rsidRPr="00681C01">
        <w:rPr>
          <w:sz w:val="22"/>
          <w:szCs w:val="22"/>
          <w:lang w:val="it-IT"/>
        </w:rPr>
        <w:t xml:space="preserve"> meccanografico MIUR </w:t>
      </w:r>
      <w:r w:rsidR="00CE2B3C" w:rsidRPr="00681C01">
        <w:rPr>
          <w:sz w:val="22"/>
          <w:szCs w:val="22"/>
          <w:lang w:val="it-IT"/>
        </w:rPr>
        <w:t>ARMM06700C</w:t>
      </w:r>
      <w:r w:rsidRPr="00681C01">
        <w:rPr>
          <w:sz w:val="22"/>
          <w:szCs w:val="22"/>
          <w:lang w:val="it-IT"/>
        </w:rPr>
        <w:t>, rappresentato</w:t>
      </w:r>
      <w:r w:rsidR="0019673B" w:rsidRPr="00681C01">
        <w:rPr>
          <w:sz w:val="22"/>
          <w:szCs w:val="22"/>
          <w:lang w:val="it-IT"/>
        </w:rPr>
        <w:t xml:space="preserve"> dal Dirigente Scolastico Prof.ss</w:t>
      </w:r>
      <w:r w:rsidRPr="00681C01">
        <w:rPr>
          <w:sz w:val="22"/>
          <w:szCs w:val="22"/>
          <w:lang w:val="it-IT"/>
        </w:rPr>
        <w:t>a</w:t>
      </w:r>
      <w:r w:rsidR="0019673B" w:rsidRPr="00681C01">
        <w:rPr>
          <w:sz w:val="22"/>
          <w:szCs w:val="22"/>
          <w:lang w:val="it-IT"/>
        </w:rPr>
        <w:t xml:space="preserve"> Carla Pisanelli nata a </w:t>
      </w:r>
      <w:r w:rsidR="00B23BAF" w:rsidRPr="00681C01">
        <w:rPr>
          <w:sz w:val="22"/>
          <w:szCs w:val="22"/>
          <w:lang w:val="it-IT"/>
        </w:rPr>
        <w:t xml:space="preserve"> </w:t>
      </w:r>
      <w:r w:rsidR="0019673B" w:rsidRPr="00681C01">
        <w:rPr>
          <w:sz w:val="22"/>
          <w:szCs w:val="22"/>
          <w:lang w:val="it-IT"/>
        </w:rPr>
        <w:t>Casarano (LE) il</w:t>
      </w:r>
      <w:r w:rsidR="005203AB" w:rsidRPr="00681C01">
        <w:rPr>
          <w:sz w:val="22"/>
          <w:szCs w:val="22"/>
          <w:lang w:val="it-IT"/>
        </w:rPr>
        <w:t xml:space="preserve"> 01/07/1975</w:t>
      </w:r>
      <w:r w:rsidRPr="00681C01">
        <w:rPr>
          <w:sz w:val="22"/>
          <w:szCs w:val="22"/>
          <w:lang w:val="it-IT"/>
        </w:rPr>
        <w:t>, che agisce in nome e per conto dell’Istituzione scolastica che</w:t>
      </w:r>
      <w:r w:rsidRPr="00681C01">
        <w:rPr>
          <w:spacing w:val="1"/>
          <w:sz w:val="22"/>
          <w:szCs w:val="22"/>
          <w:lang w:val="it-IT"/>
        </w:rPr>
        <w:t xml:space="preserve"> </w:t>
      </w:r>
      <w:r w:rsidRPr="00681C01">
        <w:rPr>
          <w:sz w:val="22"/>
          <w:szCs w:val="22"/>
          <w:lang w:val="it-IT"/>
        </w:rPr>
        <w:t>rappresenta</w:t>
      </w:r>
    </w:p>
    <w:p w:rsidR="009E6E05" w:rsidRPr="00681C01" w:rsidRDefault="009E6E05" w:rsidP="00281CC8">
      <w:pPr>
        <w:pStyle w:val="Corpotesto"/>
        <w:spacing w:before="1"/>
        <w:ind w:left="119" w:right="35"/>
        <w:jc w:val="center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E</w:t>
      </w:r>
    </w:p>
    <w:p w:rsidR="009E6E05" w:rsidRPr="00681C01" w:rsidRDefault="009E6E05" w:rsidP="00281CC8">
      <w:pPr>
        <w:pStyle w:val="Corpotesto"/>
        <w:spacing w:before="1"/>
        <w:ind w:left="119"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C3 – Centro Creativo Casentino (C.F</w:t>
      </w:r>
      <w:r w:rsidR="00F435DF" w:rsidRPr="00681C01">
        <w:rPr>
          <w:rStyle w:val="fontstyle01"/>
          <w:rFonts w:ascii="Arial" w:hAnsi="Arial" w:cs="Arial"/>
          <w:sz w:val="22"/>
          <w:szCs w:val="22"/>
          <w:lang w:val="it-IT"/>
        </w:rPr>
        <w:t xml:space="preserve"> BRCNLS55H49A390E</w:t>
      </w:r>
      <w:r w:rsidR="00F435DF" w:rsidRPr="00681C01">
        <w:rPr>
          <w:sz w:val="22"/>
          <w:szCs w:val="22"/>
          <w:lang w:val="it-IT"/>
        </w:rPr>
        <w:t xml:space="preserve"> </w:t>
      </w:r>
      <w:r w:rsidRPr="00681C01">
        <w:rPr>
          <w:sz w:val="22"/>
          <w:szCs w:val="22"/>
          <w:lang w:val="it-IT"/>
        </w:rPr>
        <w:t xml:space="preserve"> </w:t>
      </w:r>
      <w:r w:rsidR="00F435DF" w:rsidRPr="00681C01">
        <w:rPr>
          <w:rStyle w:val="fontstyle01"/>
          <w:rFonts w:ascii="Arial" w:hAnsi="Arial" w:cs="Arial"/>
          <w:sz w:val="22"/>
          <w:szCs w:val="22"/>
          <w:lang w:val="it-IT"/>
        </w:rPr>
        <w:t>con sede in Bibbiena, via Umbro Casentinese n. 1 rappresentata dal Presidente Sig.ra ANNALISA BARACCHI, nata ad Arezzo (AR), il 09/06/1955 che agisce in nome e per conto dell’associazione che rappresenta;</w:t>
      </w:r>
    </w:p>
    <w:p w:rsidR="00D2696B" w:rsidRPr="00681C01" w:rsidRDefault="00D2696B" w:rsidP="00281CC8">
      <w:pPr>
        <w:pStyle w:val="Corpotesto"/>
        <w:spacing w:before="11"/>
        <w:ind w:right="35"/>
        <w:rPr>
          <w:sz w:val="22"/>
          <w:szCs w:val="22"/>
          <w:lang w:val="it-IT"/>
        </w:rPr>
      </w:pPr>
    </w:p>
    <w:p w:rsidR="00D2696B" w:rsidRPr="00681C01" w:rsidRDefault="003D4565" w:rsidP="00281CC8">
      <w:pPr>
        <w:pStyle w:val="Corpotesto"/>
        <w:ind w:left="552" w:right="35"/>
        <w:jc w:val="center"/>
        <w:rPr>
          <w:sz w:val="22"/>
          <w:szCs w:val="22"/>
        </w:rPr>
      </w:pPr>
      <w:proofErr w:type="spellStart"/>
      <w:r w:rsidRPr="00681C01">
        <w:rPr>
          <w:sz w:val="22"/>
          <w:szCs w:val="22"/>
        </w:rPr>
        <w:t>Premesso</w:t>
      </w:r>
      <w:proofErr w:type="spellEnd"/>
      <w:r w:rsidR="00475B98" w:rsidRPr="00681C01">
        <w:rPr>
          <w:sz w:val="22"/>
          <w:szCs w:val="22"/>
        </w:rPr>
        <w:t xml:space="preserve"> </w:t>
      </w:r>
      <w:proofErr w:type="spellStart"/>
      <w:r w:rsidR="00475B98" w:rsidRPr="00681C01">
        <w:rPr>
          <w:sz w:val="22"/>
          <w:szCs w:val="22"/>
        </w:rPr>
        <w:t>che</w:t>
      </w:r>
      <w:proofErr w:type="spellEnd"/>
      <w:r w:rsidR="00F13803" w:rsidRPr="00681C01">
        <w:rPr>
          <w:sz w:val="22"/>
          <w:szCs w:val="22"/>
        </w:rPr>
        <w:t>:</w:t>
      </w:r>
    </w:p>
    <w:p w:rsidR="00D2696B" w:rsidRPr="00681C01" w:rsidRDefault="00D2696B" w:rsidP="00281CC8">
      <w:pPr>
        <w:pStyle w:val="Corpotesto"/>
        <w:spacing w:before="1"/>
        <w:ind w:right="35"/>
        <w:rPr>
          <w:sz w:val="22"/>
          <w:szCs w:val="22"/>
        </w:rPr>
      </w:pPr>
    </w:p>
    <w:p w:rsidR="00D2696B" w:rsidRPr="00681C01" w:rsidRDefault="003D4565" w:rsidP="00281CC8">
      <w:pPr>
        <w:pStyle w:val="Paragrafoelenco"/>
        <w:numPr>
          <w:ilvl w:val="0"/>
          <w:numId w:val="4"/>
        </w:numPr>
        <w:tabs>
          <w:tab w:val="left" w:pos="828"/>
        </w:tabs>
        <w:ind w:right="35" w:hanging="360"/>
        <w:rPr>
          <w:lang w:val="it-IT"/>
        </w:rPr>
      </w:pPr>
      <w:r w:rsidRPr="00681C01">
        <w:rPr>
          <w:lang w:val="it-IT"/>
        </w:rPr>
        <w:t>la L.296/2</w:t>
      </w:r>
      <w:r w:rsidR="0019673B" w:rsidRPr="00681C01">
        <w:rPr>
          <w:lang w:val="it-IT"/>
        </w:rPr>
        <w:t xml:space="preserve">006, art. 1, c. 632, istitutiva  </w:t>
      </w:r>
      <w:r w:rsidRPr="00681C01">
        <w:rPr>
          <w:lang w:val="it-IT"/>
        </w:rPr>
        <w:t xml:space="preserve">dei CPIA, allo scopo di far conseguire più elevati livelli di istruzione alla popolazione adulta, anche immigrata con particolare riferimento alla conoscenza della lingua italiana, dispone che i centri territoriali permanenti ed i corsi serali funzionanti presso le istituzioni scolastiche di ogni ordine  e grado sono riorganizzati su base provinciale e articolati in reti territoriali e </w:t>
      </w:r>
      <w:proofErr w:type="spellStart"/>
      <w:r w:rsidRPr="00681C01">
        <w:rPr>
          <w:lang w:val="it-IT"/>
        </w:rPr>
        <w:t>ridenominati</w:t>
      </w:r>
      <w:proofErr w:type="spellEnd"/>
      <w:r w:rsidRPr="00681C01">
        <w:rPr>
          <w:lang w:val="it-IT"/>
        </w:rPr>
        <w:t xml:space="preserve"> “Centri Provinciali per l’Istruzione degli</w:t>
      </w:r>
      <w:r w:rsidRPr="00681C01">
        <w:rPr>
          <w:spacing w:val="-18"/>
          <w:lang w:val="it-IT"/>
        </w:rPr>
        <w:t xml:space="preserve"> </w:t>
      </w:r>
      <w:r w:rsidRPr="00681C01">
        <w:rPr>
          <w:lang w:val="it-IT"/>
        </w:rPr>
        <w:t>Adulti”;</w:t>
      </w:r>
    </w:p>
    <w:p w:rsidR="00D2696B" w:rsidRPr="00681C01" w:rsidRDefault="00D2696B" w:rsidP="00281CC8">
      <w:pPr>
        <w:pStyle w:val="Corpotesto"/>
        <w:spacing w:before="1"/>
        <w:ind w:right="35"/>
        <w:rPr>
          <w:sz w:val="22"/>
          <w:szCs w:val="22"/>
          <w:lang w:val="it-IT"/>
        </w:rPr>
      </w:pPr>
    </w:p>
    <w:p w:rsidR="00D2696B" w:rsidRPr="00681C01" w:rsidRDefault="003D4565" w:rsidP="00281CC8">
      <w:pPr>
        <w:pStyle w:val="Paragrafoelenco"/>
        <w:numPr>
          <w:ilvl w:val="0"/>
          <w:numId w:val="4"/>
        </w:numPr>
        <w:tabs>
          <w:tab w:val="left" w:pos="828"/>
        </w:tabs>
        <w:spacing w:line="237" w:lineRule="auto"/>
        <w:ind w:right="35" w:hanging="360"/>
        <w:rPr>
          <w:lang w:val="it-IT"/>
        </w:rPr>
      </w:pPr>
      <w:r w:rsidRPr="00681C01">
        <w:rPr>
          <w:lang w:val="it-IT"/>
        </w:rPr>
        <w:t>per effetto dell’art.11, c. 1, del DPR 263/2012 “Regolamento recante norme generali per la ridefinizione dell'assetto organizzativo didattico dei Centri d'istruzione per gli adulti”, a partire dal 01/9/2015 sono attivi su tutto il territorio nazionale i Centri provinciali per l’istruzione degli adulti</w:t>
      </w:r>
      <w:r w:rsidRPr="00681C01">
        <w:rPr>
          <w:spacing w:val="-1"/>
          <w:lang w:val="it-IT"/>
        </w:rPr>
        <w:t xml:space="preserve"> </w:t>
      </w:r>
      <w:r w:rsidRPr="00681C01">
        <w:rPr>
          <w:lang w:val="it-IT"/>
        </w:rPr>
        <w:t>(CPIA);</w:t>
      </w:r>
    </w:p>
    <w:p w:rsidR="00D2696B" w:rsidRPr="00681C01" w:rsidRDefault="00D2696B" w:rsidP="00281CC8">
      <w:pPr>
        <w:pStyle w:val="Corpotesto"/>
        <w:spacing w:before="3"/>
        <w:ind w:right="35"/>
        <w:rPr>
          <w:sz w:val="22"/>
          <w:szCs w:val="22"/>
          <w:lang w:val="it-IT"/>
        </w:rPr>
      </w:pPr>
    </w:p>
    <w:p w:rsidR="00D2696B" w:rsidRPr="00681C01" w:rsidRDefault="003D4565" w:rsidP="00281CC8">
      <w:pPr>
        <w:pStyle w:val="Paragrafoelenco"/>
        <w:numPr>
          <w:ilvl w:val="0"/>
          <w:numId w:val="4"/>
        </w:numPr>
        <w:tabs>
          <w:tab w:val="left" w:pos="828"/>
        </w:tabs>
        <w:ind w:right="35" w:hanging="360"/>
        <w:rPr>
          <w:lang w:val="it-IT"/>
        </w:rPr>
      </w:pPr>
      <w:r w:rsidRPr="00681C01">
        <w:rPr>
          <w:lang w:val="it-IT"/>
        </w:rPr>
        <w:t xml:space="preserve">pertanto dall’anno scolastico 2015/16 i percorsi di primo livello </w:t>
      </w:r>
      <w:r w:rsidRPr="00681C01">
        <w:rPr>
          <w:i/>
          <w:lang w:val="it-IT"/>
        </w:rPr>
        <w:t xml:space="preserve">(finalizzati al conseguimento del titolo di studio conclusivo del primo ciclo di istruzione e della certificazione attestante l'acquisizione delle competenze di base connesse all'obbligo di istruzione) </w:t>
      </w:r>
      <w:r w:rsidRPr="00681C01">
        <w:rPr>
          <w:lang w:val="it-IT"/>
        </w:rPr>
        <w:t>ed i percorsi di alfabetizzazione e apprendimento della lingua italiana sono realizzati dai CPIA;</w:t>
      </w:r>
    </w:p>
    <w:p w:rsidR="00D2696B" w:rsidRPr="00681C01" w:rsidRDefault="00D2696B" w:rsidP="00281CC8">
      <w:pPr>
        <w:pStyle w:val="Corpotesto"/>
        <w:spacing w:before="1"/>
        <w:ind w:right="35"/>
        <w:rPr>
          <w:sz w:val="22"/>
          <w:szCs w:val="22"/>
          <w:lang w:val="it-IT"/>
        </w:rPr>
      </w:pPr>
    </w:p>
    <w:p w:rsidR="00D2696B" w:rsidRPr="00681C01" w:rsidRDefault="003D4565" w:rsidP="00281CC8">
      <w:pPr>
        <w:pStyle w:val="Paragrafoelenco"/>
        <w:numPr>
          <w:ilvl w:val="0"/>
          <w:numId w:val="4"/>
        </w:numPr>
        <w:tabs>
          <w:tab w:val="left" w:pos="828"/>
        </w:tabs>
        <w:ind w:right="35" w:hanging="360"/>
        <w:rPr>
          <w:lang w:val="it-IT"/>
        </w:rPr>
      </w:pPr>
      <w:r w:rsidRPr="00681C01">
        <w:rPr>
          <w:lang w:val="it-IT"/>
        </w:rPr>
        <w:t>la L.23/96 “Norme per l’edilizia scolastica” – art.3 dispone che la competenza alla realizzazione, alla fornitura e alla manutenzione ordinaria e straordinaria degli edifici spetta:</w:t>
      </w:r>
    </w:p>
    <w:p w:rsidR="009B5D20" w:rsidRPr="00681C01" w:rsidRDefault="009B5D20" w:rsidP="00281CC8">
      <w:pPr>
        <w:pStyle w:val="Corpotesto"/>
        <w:numPr>
          <w:ilvl w:val="0"/>
          <w:numId w:val="6"/>
        </w:numPr>
        <w:spacing w:before="35"/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ai Comuni, per quelli da destinare a sede di scuole materne, elementari e medie, oggi riordinate nel sistema di istruzione primaria e secondaria di primo grado;</w:t>
      </w:r>
    </w:p>
    <w:p w:rsidR="009B5D20" w:rsidRPr="00681C01" w:rsidRDefault="009B5D20" w:rsidP="00281CC8">
      <w:pPr>
        <w:pStyle w:val="Corpotesto"/>
        <w:numPr>
          <w:ilvl w:val="0"/>
          <w:numId w:val="6"/>
        </w:numPr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alle Province, per quelli da destinare a sede di istituti e scuole di istruzione secondaria di secondo grado;</w:t>
      </w:r>
    </w:p>
    <w:p w:rsidR="009B5D20" w:rsidRPr="00681C01" w:rsidRDefault="009B5D20" w:rsidP="00281CC8">
      <w:pPr>
        <w:pStyle w:val="Corpotesto"/>
        <w:ind w:right="35"/>
        <w:rPr>
          <w:sz w:val="22"/>
          <w:szCs w:val="22"/>
          <w:lang w:val="it-IT"/>
        </w:rPr>
      </w:pPr>
    </w:p>
    <w:p w:rsidR="009B5D20" w:rsidRPr="00681C01" w:rsidRDefault="009B5D20" w:rsidP="00281CC8">
      <w:pPr>
        <w:pStyle w:val="Corpotesto"/>
        <w:numPr>
          <w:ilvl w:val="0"/>
          <w:numId w:val="8"/>
        </w:numPr>
        <w:spacing w:before="1"/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 xml:space="preserve">le attività scolastiche direttamente ricondotte alle competenze dei CPIA afferiscono al </w:t>
      </w:r>
      <w:r w:rsidRPr="00681C01">
        <w:rPr>
          <w:b/>
          <w:sz w:val="22"/>
          <w:szCs w:val="22"/>
          <w:lang w:val="it-IT"/>
        </w:rPr>
        <w:t>sistema di istruzione secondaria di primo grado</w:t>
      </w:r>
      <w:r w:rsidRPr="00681C01">
        <w:rPr>
          <w:sz w:val="22"/>
          <w:szCs w:val="22"/>
          <w:lang w:val="it-IT"/>
        </w:rPr>
        <w:t>;</w:t>
      </w:r>
    </w:p>
    <w:p w:rsidR="009B5D20" w:rsidRPr="00681C01" w:rsidRDefault="009B5D20" w:rsidP="00281CC8">
      <w:pPr>
        <w:pStyle w:val="Corpotesto"/>
        <w:spacing w:before="11"/>
        <w:ind w:right="35"/>
        <w:rPr>
          <w:sz w:val="22"/>
          <w:szCs w:val="22"/>
          <w:lang w:val="it-IT"/>
        </w:rPr>
      </w:pPr>
    </w:p>
    <w:p w:rsidR="009B5D20" w:rsidRPr="00681C01" w:rsidRDefault="009B5D20" w:rsidP="00281CC8">
      <w:pPr>
        <w:pStyle w:val="Corpotesto"/>
        <w:numPr>
          <w:ilvl w:val="0"/>
          <w:numId w:val="8"/>
        </w:numPr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nelle Linee guida di cui al Decreto MIUR del 12/03/15 all’art.3.8 si dispone che i compiti e le funzioni di cui all’art.3 della L.23/96 sono svolti dai rispettivi Comuni nei quali sono collocati la sede amministrativa ed i punti di erogazione del servizio dei</w:t>
      </w:r>
      <w:r w:rsidRPr="00681C01">
        <w:rPr>
          <w:spacing w:val="-6"/>
          <w:sz w:val="22"/>
          <w:szCs w:val="22"/>
          <w:lang w:val="it-IT"/>
        </w:rPr>
        <w:t xml:space="preserve"> </w:t>
      </w:r>
      <w:r w:rsidRPr="00681C01">
        <w:rPr>
          <w:sz w:val="22"/>
          <w:szCs w:val="22"/>
          <w:lang w:val="it-IT"/>
        </w:rPr>
        <w:t>CPIA;</w:t>
      </w:r>
    </w:p>
    <w:p w:rsidR="009B5D20" w:rsidRPr="00681C01" w:rsidRDefault="009B5D20" w:rsidP="00281CC8">
      <w:pPr>
        <w:pStyle w:val="Corpotesto"/>
        <w:spacing w:before="1"/>
        <w:ind w:right="35"/>
        <w:rPr>
          <w:sz w:val="22"/>
          <w:szCs w:val="22"/>
          <w:lang w:val="it-IT"/>
        </w:rPr>
      </w:pPr>
    </w:p>
    <w:p w:rsidR="009B5D20" w:rsidRPr="00681C01" w:rsidRDefault="009B5D20" w:rsidP="00281CC8">
      <w:pPr>
        <w:pStyle w:val="Paragrafoelenco"/>
        <w:numPr>
          <w:ilvl w:val="0"/>
          <w:numId w:val="4"/>
        </w:numPr>
        <w:tabs>
          <w:tab w:val="left" w:pos="828"/>
        </w:tabs>
        <w:ind w:right="35" w:hanging="360"/>
        <w:rPr>
          <w:lang w:val="it-IT"/>
        </w:rPr>
      </w:pPr>
      <w:r w:rsidRPr="00681C01">
        <w:rPr>
          <w:lang w:val="it-IT"/>
        </w:rPr>
        <w:t>il CPIA n. 1 Arezzo  è stato istituito con delibera della Giunta della Regione Toscana, avente effetti dal 01/09/2015, ha assunto la definitiva denominazione, con competenza territoriale sui comuni della Provincia di Arezzo dove erano istituite le sedi territoriali dei CTP</w:t>
      </w:r>
      <w:r w:rsidR="00812D54" w:rsidRPr="00681C01">
        <w:rPr>
          <w:lang w:val="it-IT"/>
        </w:rPr>
        <w:t xml:space="preserve"> (</w:t>
      </w:r>
      <w:r w:rsidR="0019673B" w:rsidRPr="00681C01">
        <w:rPr>
          <w:lang w:val="it-IT"/>
        </w:rPr>
        <w:t>Anghiari – Bibbiena –Montevar</w:t>
      </w:r>
      <w:r w:rsidRPr="00681C01">
        <w:rPr>
          <w:lang w:val="it-IT"/>
        </w:rPr>
        <w:t>chi –</w:t>
      </w:r>
      <w:r w:rsidR="005203AB" w:rsidRPr="00681C01">
        <w:rPr>
          <w:lang w:val="it-IT"/>
        </w:rPr>
        <w:t xml:space="preserve"> </w:t>
      </w:r>
      <w:r w:rsidRPr="00681C01">
        <w:rPr>
          <w:lang w:val="it-IT"/>
        </w:rPr>
        <w:t>Foiano – Arezzo)</w:t>
      </w:r>
      <w:r w:rsidR="00812D54" w:rsidRPr="00681C01">
        <w:rPr>
          <w:lang w:val="it-IT"/>
        </w:rPr>
        <w:t xml:space="preserve"> ai quali</w:t>
      </w:r>
      <w:r w:rsidR="005203AB" w:rsidRPr="00681C01">
        <w:rPr>
          <w:lang w:val="it-IT"/>
        </w:rPr>
        <w:t xml:space="preserve"> si sono aggiunte le sedi di Camucia, San Giovan</w:t>
      </w:r>
      <w:r w:rsidR="00812D54" w:rsidRPr="00681C01">
        <w:rPr>
          <w:lang w:val="it-IT"/>
        </w:rPr>
        <w:t>ni Valdarno e sezione carceraria</w:t>
      </w:r>
      <w:r w:rsidR="005203AB" w:rsidRPr="00681C01">
        <w:rPr>
          <w:lang w:val="it-IT"/>
        </w:rPr>
        <w:t>;</w:t>
      </w:r>
      <w:r w:rsidRPr="00681C01">
        <w:rPr>
          <w:lang w:val="it-IT"/>
        </w:rPr>
        <w:t xml:space="preserve"> </w:t>
      </w:r>
    </w:p>
    <w:p w:rsidR="009B5D20" w:rsidRPr="00681C01" w:rsidRDefault="009B5D20" w:rsidP="00281CC8">
      <w:pPr>
        <w:pStyle w:val="Corpotesto"/>
        <w:spacing w:before="1"/>
        <w:ind w:right="35"/>
        <w:rPr>
          <w:sz w:val="22"/>
          <w:szCs w:val="22"/>
          <w:lang w:val="it-IT"/>
        </w:rPr>
      </w:pPr>
    </w:p>
    <w:p w:rsidR="009B5D20" w:rsidRPr="00681C01" w:rsidRDefault="009B5D20" w:rsidP="00281CC8">
      <w:pPr>
        <w:pStyle w:val="Paragrafoelenco"/>
        <w:numPr>
          <w:ilvl w:val="0"/>
          <w:numId w:val="4"/>
        </w:numPr>
        <w:tabs>
          <w:tab w:val="left" w:pos="829"/>
        </w:tabs>
        <w:spacing w:line="237" w:lineRule="auto"/>
        <w:ind w:right="35" w:hanging="360"/>
        <w:rPr>
          <w:lang w:val="it-IT"/>
        </w:rPr>
      </w:pPr>
      <w:r w:rsidRPr="00681C01">
        <w:rPr>
          <w:lang w:val="it-IT"/>
        </w:rPr>
        <w:t>il CPIA è l’istituzione scolastica deputata a far fronte ai nuovi bisogni formativi della popolazione adulta e in quanto tale rappresenta un importante strumento di inclusione sociale;</w:t>
      </w:r>
    </w:p>
    <w:p w:rsidR="005A0050" w:rsidRPr="00681C01" w:rsidRDefault="005A0050" w:rsidP="00281CC8">
      <w:pPr>
        <w:pStyle w:val="Paragrafoelenco"/>
        <w:ind w:right="35"/>
        <w:rPr>
          <w:lang w:val="it-IT"/>
        </w:rPr>
      </w:pPr>
    </w:p>
    <w:p w:rsidR="003A54A8" w:rsidRPr="00681C01" w:rsidRDefault="005A0050" w:rsidP="00281CC8">
      <w:pPr>
        <w:pStyle w:val="Paragrafoelenco"/>
        <w:numPr>
          <w:ilvl w:val="0"/>
          <w:numId w:val="4"/>
        </w:numPr>
        <w:tabs>
          <w:tab w:val="left" w:pos="829"/>
        </w:tabs>
        <w:spacing w:line="237" w:lineRule="auto"/>
        <w:ind w:right="35"/>
        <w:rPr>
          <w:lang w:val="it-IT"/>
        </w:rPr>
      </w:pPr>
      <w:r w:rsidRPr="00681C01">
        <w:rPr>
          <w:lang w:val="it-IT"/>
        </w:rPr>
        <w:t xml:space="preserve">il </w:t>
      </w:r>
      <w:proofErr w:type="spellStart"/>
      <w:r w:rsidRPr="00681C01">
        <w:rPr>
          <w:lang w:val="it-IT"/>
        </w:rPr>
        <w:t>Cpia</w:t>
      </w:r>
      <w:proofErr w:type="spellEnd"/>
      <w:r w:rsidRPr="00681C01">
        <w:rPr>
          <w:lang w:val="it-IT"/>
        </w:rPr>
        <w:t xml:space="preserve"> Arezzo fa parte della Rete Toscana dei </w:t>
      </w:r>
      <w:proofErr w:type="spellStart"/>
      <w:r w:rsidRPr="00681C01">
        <w:rPr>
          <w:lang w:val="it-IT"/>
        </w:rPr>
        <w:t>Cpi</w:t>
      </w:r>
      <w:r w:rsidR="002B049A" w:rsidRPr="00681C01">
        <w:rPr>
          <w:lang w:val="it-IT"/>
        </w:rPr>
        <w:t>a</w:t>
      </w:r>
      <w:proofErr w:type="spellEnd"/>
      <w:r w:rsidR="003A54A8" w:rsidRPr="00681C01">
        <w:rPr>
          <w:lang w:val="it-IT"/>
        </w:rPr>
        <w:t xml:space="preserve"> e della Community </w:t>
      </w:r>
      <w:proofErr w:type="spellStart"/>
      <w:r w:rsidR="003A54A8" w:rsidRPr="00681C01">
        <w:rPr>
          <w:lang w:val="it-IT"/>
        </w:rPr>
        <w:t>Epale</w:t>
      </w:r>
      <w:proofErr w:type="spellEnd"/>
      <w:r w:rsidR="003A54A8" w:rsidRPr="00681C01">
        <w:rPr>
          <w:lang w:val="it-IT"/>
        </w:rPr>
        <w:t xml:space="preserve"> per l’apprendimento permanente in Europa e nel mondo</w:t>
      </w:r>
    </w:p>
    <w:p w:rsidR="003A54A8" w:rsidRPr="00681C01" w:rsidRDefault="003A54A8" w:rsidP="003A54A8">
      <w:pPr>
        <w:pStyle w:val="Paragrafoelenco"/>
        <w:rPr>
          <w:lang w:val="it-IT"/>
        </w:rPr>
      </w:pPr>
    </w:p>
    <w:p w:rsidR="003B36C9" w:rsidRPr="00681C01" w:rsidRDefault="002C512D" w:rsidP="00281CC8">
      <w:pPr>
        <w:pStyle w:val="Paragrafoelenco"/>
        <w:numPr>
          <w:ilvl w:val="0"/>
          <w:numId w:val="4"/>
        </w:numPr>
        <w:tabs>
          <w:tab w:val="left" w:pos="829"/>
        </w:tabs>
        <w:spacing w:line="237" w:lineRule="auto"/>
        <w:ind w:right="35" w:hanging="360"/>
        <w:rPr>
          <w:lang w:val="it-IT"/>
        </w:rPr>
      </w:pPr>
      <w:r w:rsidRPr="00681C01">
        <w:rPr>
          <w:lang w:val="it-IT"/>
        </w:rPr>
        <w:t>con Delibera di Giunta Regionale n. 949 del 22/07/2019 è stato approvato l’accordo  tra la Regione Toscana, la Rete Toscana dei CPIA e l ‘ Ufficio Scolastico Regionale per la Toscana per la realizzazione di percorsi di istruzione e formazione Professionale (</w:t>
      </w:r>
      <w:proofErr w:type="spellStart"/>
      <w:r w:rsidRPr="00681C01">
        <w:rPr>
          <w:lang w:val="it-IT"/>
        </w:rPr>
        <w:t>IeFP</w:t>
      </w:r>
      <w:proofErr w:type="spellEnd"/>
      <w:r w:rsidRPr="00681C01">
        <w:rPr>
          <w:lang w:val="it-IT"/>
        </w:rPr>
        <w:t>)</w:t>
      </w:r>
      <w:r w:rsidR="00F13803" w:rsidRPr="00681C01">
        <w:rPr>
          <w:lang w:val="it-IT"/>
        </w:rPr>
        <w:t xml:space="preserve"> rivolti a maggiorenni occupati;</w:t>
      </w:r>
    </w:p>
    <w:p w:rsidR="00F13803" w:rsidRPr="00681C01" w:rsidRDefault="00F13803" w:rsidP="00281CC8">
      <w:pPr>
        <w:pStyle w:val="Paragrafoelenco"/>
        <w:ind w:right="35"/>
        <w:rPr>
          <w:lang w:val="it-IT"/>
        </w:rPr>
      </w:pPr>
    </w:p>
    <w:p w:rsidR="00F13803" w:rsidRPr="00681C01" w:rsidRDefault="00F13803" w:rsidP="00281CC8">
      <w:pPr>
        <w:widowControl/>
        <w:numPr>
          <w:ilvl w:val="0"/>
          <w:numId w:val="4"/>
        </w:numPr>
        <w:autoSpaceDE/>
        <w:autoSpaceDN/>
        <w:ind w:right="35"/>
        <w:jc w:val="both"/>
        <w:rPr>
          <w:rFonts w:eastAsia="Times New Roman"/>
          <w:lang w:val="it-IT"/>
        </w:rPr>
      </w:pPr>
      <w:r w:rsidRPr="00681C01">
        <w:rPr>
          <w:rFonts w:eastAsia="Times New Roman"/>
          <w:lang w:val="it-IT"/>
        </w:rPr>
        <w:t>dalla sua istituzione la sede territoriale del CPIA del Casentino è stata allocata presso il Centro Istruzione Adulti avente sede nei locali dell’Istituto Statale di Istruzione Superiore “E. Fermi” di Bibbiena;</w:t>
      </w:r>
    </w:p>
    <w:p w:rsidR="00F13803" w:rsidRPr="00681C01" w:rsidRDefault="00F13803" w:rsidP="00281CC8">
      <w:pPr>
        <w:widowControl/>
        <w:numPr>
          <w:ilvl w:val="0"/>
          <w:numId w:val="4"/>
        </w:numPr>
        <w:autoSpaceDE/>
        <w:autoSpaceDN/>
        <w:ind w:right="35"/>
        <w:jc w:val="both"/>
        <w:rPr>
          <w:rFonts w:eastAsia="Times New Roman"/>
          <w:lang w:val="it-IT"/>
        </w:rPr>
      </w:pPr>
      <w:r w:rsidRPr="00681C01">
        <w:rPr>
          <w:rFonts w:eastAsia="Times New Roman"/>
          <w:lang w:val="it-IT"/>
        </w:rPr>
        <w:t>con nota n. 812 del 28/05/2020 il Dirigente scolastico di detto Istituto segnalava, a causa dell’emergenza COVID la non disponibilità di spazi per la didattica del Centro Istruzione Adulti;</w:t>
      </w:r>
    </w:p>
    <w:p w:rsidR="00F13803" w:rsidRPr="00681C01" w:rsidRDefault="00F13803" w:rsidP="00281CC8">
      <w:pPr>
        <w:widowControl/>
        <w:numPr>
          <w:ilvl w:val="0"/>
          <w:numId w:val="4"/>
        </w:numPr>
        <w:autoSpaceDE/>
        <w:autoSpaceDN/>
        <w:ind w:right="35"/>
        <w:jc w:val="both"/>
        <w:rPr>
          <w:rFonts w:eastAsia="Times New Roman"/>
          <w:lang w:val="it-IT"/>
        </w:rPr>
      </w:pPr>
      <w:r w:rsidRPr="00681C01">
        <w:rPr>
          <w:rFonts w:eastAsia="Times New Roman"/>
          <w:lang w:val="it-IT"/>
        </w:rPr>
        <w:t>il CPIA ha richiesto al Comune di farsi carico dell’onere di garantire una sede idonea per l’erogazione dei servizi educativi;</w:t>
      </w:r>
    </w:p>
    <w:p w:rsidR="00F13803" w:rsidRPr="00681C01" w:rsidRDefault="00F13803" w:rsidP="00281CC8">
      <w:pPr>
        <w:pStyle w:val="Paragrafoelenco"/>
        <w:numPr>
          <w:ilvl w:val="0"/>
          <w:numId w:val="4"/>
        </w:numPr>
        <w:ind w:right="35"/>
        <w:rPr>
          <w:rFonts w:eastAsia="Times New Roman"/>
          <w:lang w:val="it-IT"/>
        </w:rPr>
      </w:pPr>
      <w:r w:rsidRPr="00681C01">
        <w:rPr>
          <w:rFonts w:eastAsia="Times New Roman"/>
          <w:lang w:val="it-IT"/>
        </w:rPr>
        <w:t>si rileva la necessità di reperire altri spazi che possano ospitare i corsi curriculari previsti dal MIUR;</w:t>
      </w:r>
    </w:p>
    <w:p w:rsidR="00F13803" w:rsidRPr="00681C01" w:rsidRDefault="00F13803" w:rsidP="00281CC8">
      <w:pPr>
        <w:widowControl/>
        <w:numPr>
          <w:ilvl w:val="0"/>
          <w:numId w:val="4"/>
        </w:numPr>
        <w:autoSpaceDE/>
        <w:autoSpaceDN/>
        <w:ind w:right="35"/>
        <w:jc w:val="both"/>
        <w:rPr>
          <w:rFonts w:eastAsia="Times New Roman"/>
          <w:lang w:val="it-IT"/>
        </w:rPr>
      </w:pPr>
      <w:r w:rsidRPr="00681C01">
        <w:rPr>
          <w:rFonts w:eastAsia="Times New Roman"/>
          <w:lang w:val="it-IT"/>
        </w:rPr>
        <w:t>il Comune di Bibbiena non ha nella propria disponibilità locali idonei ad ospitare la sede amministrativa ed i punti di erogazione di detti servizi di educazione e formazione della popolazione adulta;</w:t>
      </w:r>
    </w:p>
    <w:p w:rsidR="00F13803" w:rsidRPr="00681C01" w:rsidRDefault="00F13803" w:rsidP="00281CC8">
      <w:pPr>
        <w:pStyle w:val="Paragrafoelenco"/>
        <w:numPr>
          <w:ilvl w:val="0"/>
          <w:numId w:val="4"/>
        </w:numPr>
        <w:ind w:right="35"/>
        <w:rPr>
          <w:rFonts w:eastAsia="Times New Roman"/>
          <w:lang w:val="it-IT"/>
        </w:rPr>
      </w:pPr>
      <w:r w:rsidRPr="00681C01">
        <w:rPr>
          <w:rFonts w:eastAsia="Times New Roman"/>
          <w:lang w:val="it-IT"/>
        </w:rPr>
        <w:t>il Centro Creativo Casentino ha dato la propria disponibilità, per venire incontro alle difficoltà del Comune nella ricerca di adeguati  spazi, nel mettere a disposizione la propria sede che per ubicazione, caratteristic</w:t>
      </w:r>
      <w:bookmarkStart w:id="0" w:name="_GoBack"/>
      <w:bookmarkEnd w:id="0"/>
      <w:r w:rsidRPr="00681C01">
        <w:rPr>
          <w:rFonts w:eastAsia="Times New Roman"/>
          <w:lang w:val="it-IT"/>
        </w:rPr>
        <w:t>he strutturali e logistiche viene ritenuta idonea per ospitare la sede operativa del CPIA in Casentino per l’anno scolastico 2020 - 2021;</w:t>
      </w:r>
    </w:p>
    <w:p w:rsidR="00F13803" w:rsidRPr="00681C01" w:rsidRDefault="00345020" w:rsidP="00281CC8">
      <w:pPr>
        <w:pStyle w:val="Paragrafoelenco"/>
        <w:numPr>
          <w:ilvl w:val="0"/>
          <w:numId w:val="4"/>
        </w:numPr>
        <w:tabs>
          <w:tab w:val="left" w:pos="829"/>
        </w:tabs>
        <w:spacing w:line="237" w:lineRule="auto"/>
        <w:ind w:right="35" w:hanging="360"/>
        <w:rPr>
          <w:lang w:val="it-IT"/>
        </w:rPr>
      </w:pPr>
      <w:r w:rsidRPr="00681C01">
        <w:rPr>
          <w:rFonts w:eastAsia="Times New Roman"/>
          <w:lang w:val="it-IT"/>
        </w:rPr>
        <w:t>è necessario, pertanto, regolamentare detta collaborazione stipulando una convenzione tra Comune di Bibbiena, CPIA e Centro Creativo Casentino</w:t>
      </w:r>
      <w:r w:rsidR="009A0724" w:rsidRPr="00681C01">
        <w:rPr>
          <w:rFonts w:eastAsia="Times New Roman"/>
          <w:lang w:val="it-IT"/>
        </w:rPr>
        <w:t xml:space="preserve">, </w:t>
      </w:r>
      <w:r w:rsidRPr="00681C01">
        <w:rPr>
          <w:rFonts w:eastAsia="Times New Roman"/>
          <w:lang w:val="it-IT"/>
        </w:rPr>
        <w:t xml:space="preserve"> che regoli i rapporti giuridici delle parti</w:t>
      </w:r>
    </w:p>
    <w:p w:rsidR="003B36C9" w:rsidRPr="00681C01" w:rsidRDefault="003B36C9" w:rsidP="00281CC8">
      <w:pPr>
        <w:pStyle w:val="Paragrafoelenco"/>
        <w:ind w:right="35"/>
        <w:rPr>
          <w:lang w:val="it-IT"/>
        </w:rPr>
      </w:pPr>
    </w:p>
    <w:p w:rsidR="00955F7B" w:rsidRPr="00681C01" w:rsidRDefault="002756C3" w:rsidP="00955F7B">
      <w:pPr>
        <w:pStyle w:val="Corpotesto"/>
        <w:spacing w:before="185" w:line="276" w:lineRule="auto"/>
        <w:ind w:right="35"/>
        <w:jc w:val="center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si</w:t>
      </w:r>
      <w:r w:rsidR="009B5D20" w:rsidRPr="00681C01">
        <w:rPr>
          <w:sz w:val="22"/>
          <w:szCs w:val="22"/>
          <w:lang w:val="it-IT"/>
        </w:rPr>
        <w:t xml:space="preserve"> conviene e si stipula quanto segue: </w:t>
      </w:r>
    </w:p>
    <w:p w:rsidR="009B5D20" w:rsidRPr="00681C01" w:rsidRDefault="009B5D20" w:rsidP="00955F7B">
      <w:pPr>
        <w:pStyle w:val="Corpotesto"/>
        <w:spacing w:before="185" w:line="276" w:lineRule="auto"/>
        <w:ind w:right="35"/>
        <w:rPr>
          <w:b/>
          <w:sz w:val="22"/>
          <w:szCs w:val="22"/>
          <w:lang w:val="it-IT"/>
        </w:rPr>
      </w:pPr>
      <w:r w:rsidRPr="00681C01">
        <w:rPr>
          <w:b/>
          <w:sz w:val="22"/>
          <w:szCs w:val="22"/>
          <w:lang w:val="it-IT"/>
        </w:rPr>
        <w:t>ART. 1 -Premesse</w:t>
      </w:r>
    </w:p>
    <w:p w:rsidR="009B5D20" w:rsidRPr="00681C01" w:rsidRDefault="009B5D20" w:rsidP="00E17EF8">
      <w:pPr>
        <w:pStyle w:val="Corpotesto"/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Le premesse fanno parte integrante dell’accordo e ne costituiscono motivazione, finalità, oltre che specificarne l’oggetto.</w:t>
      </w:r>
    </w:p>
    <w:p w:rsidR="009B5D20" w:rsidRPr="00681C01" w:rsidRDefault="009B5D20" w:rsidP="00281CC8">
      <w:pPr>
        <w:pStyle w:val="Corpotesto"/>
        <w:ind w:right="35"/>
        <w:rPr>
          <w:sz w:val="22"/>
          <w:szCs w:val="22"/>
          <w:lang w:val="it-IT"/>
        </w:rPr>
      </w:pPr>
    </w:p>
    <w:p w:rsidR="009B5D20" w:rsidRPr="00681C01" w:rsidRDefault="009B5D20" w:rsidP="00955F7B">
      <w:pPr>
        <w:pStyle w:val="Corpotesto"/>
        <w:ind w:right="35"/>
        <w:rPr>
          <w:b/>
          <w:sz w:val="22"/>
          <w:szCs w:val="22"/>
          <w:lang w:val="it-IT"/>
        </w:rPr>
      </w:pPr>
      <w:r w:rsidRPr="00681C01">
        <w:rPr>
          <w:b/>
          <w:sz w:val="22"/>
          <w:szCs w:val="22"/>
          <w:lang w:val="it-IT"/>
        </w:rPr>
        <w:t>ART. 2 -Oggetto</w:t>
      </w:r>
    </w:p>
    <w:p w:rsidR="009B5D20" w:rsidRPr="00681C01" w:rsidRDefault="009B5D20" w:rsidP="00E17EF8">
      <w:pPr>
        <w:pStyle w:val="Corpotesto"/>
        <w:spacing w:before="35"/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 xml:space="preserve">Il </w:t>
      </w:r>
      <w:r w:rsidR="009A0724" w:rsidRPr="00681C01">
        <w:rPr>
          <w:sz w:val="22"/>
          <w:szCs w:val="22"/>
          <w:lang w:val="it-IT"/>
        </w:rPr>
        <w:t>Centro Creativo Casentino</w:t>
      </w:r>
      <w:r w:rsidRPr="00681C01">
        <w:rPr>
          <w:sz w:val="22"/>
          <w:szCs w:val="22"/>
          <w:lang w:val="it-IT"/>
        </w:rPr>
        <w:t xml:space="preserve"> mette a disposizione ad uso gratuito del CPIA n. 1 Arezzo, Centro Provinciale per l’Istruzione degli Adulti, gli ambienti individuati nell’immobile sito in </w:t>
      </w:r>
      <w:r w:rsidR="002E2D36" w:rsidRPr="00681C01">
        <w:rPr>
          <w:sz w:val="22"/>
          <w:szCs w:val="22"/>
          <w:lang w:val="it-IT"/>
        </w:rPr>
        <w:t xml:space="preserve">Via Umbro Casentinese n. 1  52011 Bibbiena (AR) </w:t>
      </w:r>
      <w:r w:rsidRPr="00681C01">
        <w:rPr>
          <w:sz w:val="22"/>
          <w:szCs w:val="22"/>
          <w:lang w:val="it-IT"/>
        </w:rPr>
        <w:t xml:space="preserve">presso </w:t>
      </w:r>
      <w:r w:rsidR="009A0724" w:rsidRPr="00681C01">
        <w:rPr>
          <w:sz w:val="22"/>
          <w:szCs w:val="22"/>
          <w:lang w:val="it-IT"/>
        </w:rPr>
        <w:t>la propria sede</w:t>
      </w:r>
      <w:r w:rsidR="003A54A8" w:rsidRPr="00681C01">
        <w:rPr>
          <w:sz w:val="22"/>
          <w:szCs w:val="22"/>
          <w:lang w:val="it-IT"/>
        </w:rPr>
        <w:t>, per lo svolgimento delle attività di formaz</w:t>
      </w:r>
      <w:r w:rsidR="00346350" w:rsidRPr="00681C01">
        <w:rPr>
          <w:sz w:val="22"/>
          <w:szCs w:val="22"/>
          <w:lang w:val="it-IT"/>
        </w:rPr>
        <w:t xml:space="preserve">ione ed istruzione in età </w:t>
      </w:r>
      <w:proofErr w:type="spellStart"/>
      <w:r w:rsidR="00346350" w:rsidRPr="00681C01">
        <w:rPr>
          <w:sz w:val="22"/>
          <w:szCs w:val="22"/>
          <w:lang w:val="it-IT"/>
        </w:rPr>
        <w:t>adult</w:t>
      </w:r>
      <w:proofErr w:type="spellEnd"/>
      <w:r w:rsidR="00346350" w:rsidRPr="00681C01">
        <w:rPr>
          <w:sz w:val="22"/>
          <w:szCs w:val="22"/>
          <w:lang w:val="it-IT"/>
        </w:rPr>
        <w:t>.</w:t>
      </w:r>
      <w:r w:rsidRPr="00681C01">
        <w:rPr>
          <w:sz w:val="22"/>
          <w:szCs w:val="22"/>
          <w:lang w:val="it-IT"/>
        </w:rPr>
        <w:t>;</w:t>
      </w:r>
    </w:p>
    <w:p w:rsidR="009B5D20" w:rsidRPr="00681C01" w:rsidRDefault="002E2D36" w:rsidP="00281CC8">
      <w:pPr>
        <w:pStyle w:val="Corpotesto"/>
        <w:ind w:right="35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 xml:space="preserve"> </w:t>
      </w:r>
    </w:p>
    <w:p w:rsidR="009B5D20" w:rsidRPr="00681C01" w:rsidRDefault="009B5D20" w:rsidP="00955F7B">
      <w:pPr>
        <w:pStyle w:val="Corpotesto"/>
        <w:ind w:right="35"/>
        <w:rPr>
          <w:b/>
          <w:sz w:val="22"/>
          <w:szCs w:val="22"/>
          <w:lang w:val="it-IT"/>
        </w:rPr>
      </w:pPr>
      <w:r w:rsidRPr="00681C01">
        <w:rPr>
          <w:b/>
          <w:sz w:val="22"/>
          <w:szCs w:val="22"/>
          <w:lang w:val="it-IT"/>
        </w:rPr>
        <w:lastRenderedPageBreak/>
        <w:t>ART. 3 – Condizioni d’uso e consegna</w:t>
      </w:r>
    </w:p>
    <w:p w:rsidR="009B5D20" w:rsidRPr="00681C01" w:rsidRDefault="009B5D20" w:rsidP="00281CC8">
      <w:pPr>
        <w:pStyle w:val="Corpotesto"/>
        <w:spacing w:before="1"/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Gli ambienti di cui all’art. 2 sono messi a disposizione dell’Istituzione Scolastica per le necessità d’uso evidenziate da parte del CPIA. Al momento della consegna al CPIA dei</w:t>
      </w:r>
      <w:r w:rsidRPr="00681C01">
        <w:rPr>
          <w:spacing w:val="-33"/>
          <w:sz w:val="22"/>
          <w:szCs w:val="22"/>
          <w:lang w:val="it-IT"/>
        </w:rPr>
        <w:t xml:space="preserve"> </w:t>
      </w:r>
      <w:r w:rsidR="00561094" w:rsidRPr="00681C01">
        <w:rPr>
          <w:spacing w:val="-33"/>
          <w:sz w:val="22"/>
          <w:szCs w:val="22"/>
          <w:lang w:val="it-IT"/>
        </w:rPr>
        <w:t xml:space="preserve"> </w:t>
      </w:r>
      <w:r w:rsidRPr="00681C01">
        <w:rPr>
          <w:sz w:val="22"/>
          <w:szCs w:val="22"/>
          <w:lang w:val="it-IT"/>
        </w:rPr>
        <w:t>locali oggetto della concessione sarà redatto apposito</w:t>
      </w:r>
      <w:r w:rsidRPr="00681C01">
        <w:rPr>
          <w:spacing w:val="4"/>
          <w:sz w:val="22"/>
          <w:szCs w:val="22"/>
          <w:lang w:val="it-IT"/>
        </w:rPr>
        <w:t xml:space="preserve"> </w:t>
      </w:r>
      <w:r w:rsidRPr="00681C01">
        <w:rPr>
          <w:sz w:val="22"/>
          <w:szCs w:val="22"/>
          <w:lang w:val="it-IT"/>
        </w:rPr>
        <w:t>verbale.</w:t>
      </w:r>
    </w:p>
    <w:p w:rsidR="009B5D20" w:rsidRPr="00681C01" w:rsidRDefault="009B5D20" w:rsidP="00281CC8">
      <w:pPr>
        <w:pStyle w:val="Corpotesto"/>
        <w:spacing w:before="11"/>
        <w:ind w:right="35"/>
        <w:rPr>
          <w:sz w:val="22"/>
          <w:szCs w:val="22"/>
          <w:lang w:val="it-IT"/>
        </w:rPr>
      </w:pPr>
    </w:p>
    <w:p w:rsidR="009A0724" w:rsidRPr="00681C01" w:rsidRDefault="009B5D20" w:rsidP="00955F7B">
      <w:pPr>
        <w:pStyle w:val="Corpotesto"/>
        <w:ind w:right="35"/>
        <w:rPr>
          <w:b/>
          <w:sz w:val="22"/>
          <w:szCs w:val="22"/>
          <w:lang w:val="it-IT"/>
        </w:rPr>
      </w:pPr>
      <w:r w:rsidRPr="00681C01">
        <w:rPr>
          <w:b/>
          <w:sz w:val="22"/>
          <w:szCs w:val="22"/>
          <w:lang w:val="it-IT"/>
        </w:rPr>
        <w:t>ART. 4 – Obblighi delle parti</w:t>
      </w:r>
    </w:p>
    <w:p w:rsidR="009A0724" w:rsidRPr="00681C01" w:rsidRDefault="009A0724" w:rsidP="00281CC8">
      <w:pPr>
        <w:pStyle w:val="Corpotesto"/>
        <w:ind w:right="35"/>
        <w:jc w:val="both"/>
        <w:rPr>
          <w:rFonts w:eastAsia="Times New Roman"/>
          <w:sz w:val="22"/>
          <w:szCs w:val="22"/>
          <w:lang w:val="it-IT"/>
        </w:rPr>
      </w:pPr>
      <w:r w:rsidRPr="00681C01">
        <w:rPr>
          <w:rFonts w:eastAsia="Times New Roman"/>
          <w:sz w:val="22"/>
          <w:szCs w:val="22"/>
          <w:lang w:val="it-IT"/>
        </w:rPr>
        <w:t xml:space="preserve">Il CPIA avrà l’onere di sostenere le spese inerenti l’attività amministrativa e didattica dei corsi, compresi gli oneri assicurativi per docenti ed alunni e gli oneri per la sicurezza con particolare riferimento alle norme di sicurezza per l’emergenza sanitaria da </w:t>
      </w:r>
      <w:proofErr w:type="spellStart"/>
      <w:r w:rsidRPr="00681C01">
        <w:rPr>
          <w:rFonts w:eastAsia="Times New Roman"/>
          <w:sz w:val="22"/>
          <w:szCs w:val="22"/>
          <w:lang w:val="it-IT"/>
        </w:rPr>
        <w:t>Covid</w:t>
      </w:r>
      <w:proofErr w:type="spellEnd"/>
      <w:r w:rsidRPr="00681C01">
        <w:rPr>
          <w:rFonts w:eastAsia="Times New Roman"/>
          <w:sz w:val="22"/>
          <w:szCs w:val="22"/>
          <w:lang w:val="it-IT"/>
        </w:rPr>
        <w:t xml:space="preserve"> – 19.</w:t>
      </w:r>
    </w:p>
    <w:p w:rsidR="009A0724" w:rsidRPr="00681C01" w:rsidRDefault="00281CC8" w:rsidP="00281CC8">
      <w:pPr>
        <w:pStyle w:val="Corpotesto"/>
        <w:ind w:right="35"/>
        <w:jc w:val="both"/>
        <w:rPr>
          <w:sz w:val="22"/>
          <w:szCs w:val="22"/>
          <w:lang w:val="it-IT"/>
        </w:rPr>
      </w:pPr>
      <w:r w:rsidRPr="00681C01">
        <w:rPr>
          <w:rFonts w:eastAsia="Times New Roman"/>
          <w:sz w:val="22"/>
          <w:szCs w:val="22"/>
          <w:lang w:val="it-IT"/>
        </w:rPr>
        <w:t>I</w:t>
      </w:r>
      <w:r w:rsidR="009A0724" w:rsidRPr="00681C01">
        <w:rPr>
          <w:rFonts w:eastAsia="Times New Roman"/>
          <w:sz w:val="22"/>
          <w:szCs w:val="22"/>
          <w:lang w:val="it-IT"/>
        </w:rPr>
        <w:t>l C3 sosterrà i costi di energia elettrica, acqua potabile, utenza telefonica, smaltimento rifiuti, riscaldamento, arredi delle aule.</w:t>
      </w:r>
    </w:p>
    <w:p w:rsidR="009A0724" w:rsidRPr="00681C01" w:rsidRDefault="00281CC8" w:rsidP="00281CC8">
      <w:pPr>
        <w:widowControl/>
        <w:autoSpaceDE/>
        <w:autoSpaceDN/>
        <w:ind w:right="35"/>
        <w:jc w:val="both"/>
        <w:rPr>
          <w:rFonts w:eastAsia="Times New Roman"/>
          <w:lang w:val="it-IT"/>
        </w:rPr>
      </w:pPr>
      <w:r w:rsidRPr="00681C01">
        <w:rPr>
          <w:rFonts w:eastAsia="Times New Roman"/>
          <w:lang w:val="it-IT"/>
        </w:rPr>
        <w:t>I</w:t>
      </w:r>
      <w:r w:rsidR="009A0724" w:rsidRPr="00681C01">
        <w:rPr>
          <w:rFonts w:eastAsia="Times New Roman"/>
          <w:lang w:val="it-IT"/>
        </w:rPr>
        <w:t xml:space="preserve">l Comune, a fronte di tale collaborazione, intende compartecipare alle spese per la realizzazione di tali corsi riconoscendo al Centro Creativo Casentino un contributo complessivo di € 5.000,00 da liquidarsi dietro presentazione di regolare rendicontazione di spesa; </w:t>
      </w:r>
    </w:p>
    <w:p w:rsidR="00561094" w:rsidRPr="00681C01" w:rsidRDefault="00561094" w:rsidP="00281CC8">
      <w:pPr>
        <w:pStyle w:val="Paragrafoelenco"/>
        <w:tabs>
          <w:tab w:val="left" w:pos="492"/>
        </w:tabs>
        <w:ind w:left="0" w:right="35" w:firstLine="0"/>
        <w:rPr>
          <w:lang w:val="it-IT"/>
        </w:rPr>
      </w:pPr>
      <w:r w:rsidRPr="00681C01">
        <w:rPr>
          <w:lang w:val="it-IT"/>
        </w:rPr>
        <w:t>Il Comune di Bibbiena ed il Centro Istruzione Adulti 1 Arezzo, per la sede di Bibbiena collaboreranno per la parte pubblicitaria dei corsi nella zona del Casentino, al fine di innalzare il livello di istruzione della comunit</w:t>
      </w:r>
      <w:r w:rsidR="005A0050" w:rsidRPr="00681C01">
        <w:rPr>
          <w:lang w:val="it-IT"/>
        </w:rPr>
        <w:t>à adulta come previsto dal QCER.</w:t>
      </w:r>
    </w:p>
    <w:p w:rsidR="00561094" w:rsidRPr="00681C01" w:rsidRDefault="00561094" w:rsidP="00281CC8">
      <w:pPr>
        <w:pStyle w:val="Paragrafoelenco"/>
        <w:tabs>
          <w:tab w:val="left" w:pos="492"/>
        </w:tabs>
        <w:ind w:left="0" w:right="35" w:firstLine="0"/>
        <w:rPr>
          <w:lang w:val="it-IT"/>
        </w:rPr>
      </w:pPr>
      <w:r w:rsidRPr="00681C01">
        <w:rPr>
          <w:lang w:val="it-IT"/>
        </w:rPr>
        <w:t xml:space="preserve"> </w:t>
      </w:r>
    </w:p>
    <w:p w:rsidR="009B5D20" w:rsidRPr="00681C01" w:rsidRDefault="009B5D20" w:rsidP="00955F7B">
      <w:pPr>
        <w:pStyle w:val="Corpotesto"/>
        <w:ind w:right="35"/>
        <w:rPr>
          <w:b/>
          <w:sz w:val="22"/>
          <w:szCs w:val="22"/>
          <w:lang w:val="it-IT"/>
        </w:rPr>
      </w:pPr>
      <w:r w:rsidRPr="00681C01">
        <w:rPr>
          <w:b/>
          <w:sz w:val="22"/>
          <w:szCs w:val="22"/>
          <w:lang w:val="it-IT"/>
        </w:rPr>
        <w:t>ART.5 – Durata e cause di recesso</w:t>
      </w:r>
    </w:p>
    <w:p w:rsidR="009B5D20" w:rsidRPr="00681C01" w:rsidRDefault="009B5D20" w:rsidP="00534ABD">
      <w:pPr>
        <w:pStyle w:val="Paragrafoelenco"/>
        <w:numPr>
          <w:ilvl w:val="0"/>
          <w:numId w:val="11"/>
        </w:numPr>
        <w:tabs>
          <w:tab w:val="left" w:pos="323"/>
        </w:tabs>
        <w:ind w:right="35"/>
        <w:rPr>
          <w:lang w:val="it-IT"/>
        </w:rPr>
      </w:pPr>
      <w:r w:rsidRPr="00681C01">
        <w:rPr>
          <w:lang w:val="it-IT"/>
        </w:rPr>
        <w:t>La presente c</w:t>
      </w:r>
      <w:r w:rsidR="00407A83" w:rsidRPr="00681C01">
        <w:rPr>
          <w:lang w:val="it-IT"/>
        </w:rPr>
        <w:t>onvenzione, valida per anni uno</w:t>
      </w:r>
      <w:r w:rsidRPr="00681C01">
        <w:rPr>
          <w:lang w:val="it-IT"/>
        </w:rPr>
        <w:t>,</w:t>
      </w:r>
      <w:r w:rsidR="00407A83" w:rsidRPr="00681C01">
        <w:rPr>
          <w:lang w:val="it-IT"/>
        </w:rPr>
        <w:t xml:space="preserve"> </w:t>
      </w:r>
      <w:r w:rsidR="003F5307" w:rsidRPr="00681C01">
        <w:rPr>
          <w:b/>
          <w:lang w:val="it-IT"/>
        </w:rPr>
        <w:t>decorrente dalla data di sottoscrizione della stessa</w:t>
      </w:r>
      <w:r w:rsidRPr="00681C01">
        <w:rPr>
          <w:lang w:val="it-IT"/>
        </w:rPr>
        <w:t>, fatta salva la possibilità di rinnovo alla scadenza per concorde volontà delle parti e con atto espresso.</w:t>
      </w:r>
    </w:p>
    <w:p w:rsidR="009B5D20" w:rsidRPr="00681C01" w:rsidRDefault="009B5D20" w:rsidP="00534ABD">
      <w:pPr>
        <w:pStyle w:val="Paragrafoelenco"/>
        <w:numPr>
          <w:ilvl w:val="0"/>
          <w:numId w:val="11"/>
        </w:numPr>
        <w:tabs>
          <w:tab w:val="left" w:pos="323"/>
        </w:tabs>
        <w:ind w:right="35"/>
        <w:rPr>
          <w:lang w:val="it-IT"/>
        </w:rPr>
      </w:pPr>
      <w:r w:rsidRPr="00681C01">
        <w:rPr>
          <w:lang w:val="it-IT"/>
        </w:rPr>
        <w:t>Le parti concordano sulla possibilità di integrare e/o modificare la presente convenzione per sopravvenute</w:t>
      </w:r>
      <w:r w:rsidRPr="00681C01">
        <w:rPr>
          <w:spacing w:val="-3"/>
          <w:lang w:val="it-IT"/>
        </w:rPr>
        <w:t xml:space="preserve"> </w:t>
      </w:r>
      <w:r w:rsidRPr="00681C01">
        <w:rPr>
          <w:lang w:val="it-IT"/>
        </w:rPr>
        <w:t>esigenze.</w:t>
      </w:r>
    </w:p>
    <w:p w:rsidR="009B5D20" w:rsidRPr="00681C01" w:rsidRDefault="009B5D20" w:rsidP="00534ABD">
      <w:pPr>
        <w:pStyle w:val="Paragrafoelenco"/>
        <w:numPr>
          <w:ilvl w:val="0"/>
          <w:numId w:val="11"/>
        </w:numPr>
        <w:tabs>
          <w:tab w:val="left" w:pos="323"/>
        </w:tabs>
        <w:ind w:right="35"/>
        <w:rPr>
          <w:lang w:val="it-IT"/>
        </w:rPr>
      </w:pPr>
      <w:r w:rsidRPr="00681C01">
        <w:rPr>
          <w:lang w:val="it-IT"/>
        </w:rPr>
        <w:t>Le parti si riservano altresì la facoltà di revocare la presente convenzione, prima della scadenza, qualora essa non dovesse essere più corrispondente alle esigenze di pubblico interesse o in caso di inadempimento degli obblighi assunti dalle</w:t>
      </w:r>
      <w:r w:rsidRPr="00681C01">
        <w:rPr>
          <w:spacing w:val="-9"/>
          <w:lang w:val="it-IT"/>
        </w:rPr>
        <w:t xml:space="preserve"> </w:t>
      </w:r>
      <w:r w:rsidRPr="00681C01">
        <w:rPr>
          <w:lang w:val="it-IT"/>
        </w:rPr>
        <w:t>parti.</w:t>
      </w:r>
    </w:p>
    <w:p w:rsidR="009B5D20" w:rsidRPr="00681C01" w:rsidRDefault="009B5D20" w:rsidP="00281CC8">
      <w:pPr>
        <w:pStyle w:val="Corpotesto"/>
        <w:ind w:right="35"/>
        <w:rPr>
          <w:sz w:val="22"/>
          <w:szCs w:val="22"/>
          <w:lang w:val="it-IT"/>
        </w:rPr>
      </w:pPr>
    </w:p>
    <w:p w:rsidR="009B5D20" w:rsidRPr="00681C01" w:rsidRDefault="009B5D20" w:rsidP="00955F7B">
      <w:pPr>
        <w:pStyle w:val="Corpotesto"/>
        <w:ind w:right="35"/>
        <w:rPr>
          <w:b/>
          <w:sz w:val="22"/>
          <w:szCs w:val="22"/>
          <w:lang w:val="it-IT"/>
        </w:rPr>
      </w:pPr>
      <w:r w:rsidRPr="00681C01">
        <w:rPr>
          <w:b/>
          <w:sz w:val="22"/>
          <w:szCs w:val="22"/>
          <w:lang w:val="it-IT"/>
        </w:rPr>
        <w:t>ART. 6 – Norme integrative</w:t>
      </w:r>
    </w:p>
    <w:p w:rsidR="009B5D20" w:rsidRPr="00681C01" w:rsidRDefault="009B5D20" w:rsidP="00281CC8">
      <w:pPr>
        <w:pStyle w:val="Corpotesto"/>
        <w:ind w:right="35"/>
        <w:jc w:val="both"/>
        <w:rPr>
          <w:sz w:val="22"/>
          <w:szCs w:val="22"/>
          <w:lang w:val="it-IT"/>
        </w:rPr>
      </w:pPr>
      <w:r w:rsidRPr="00681C01">
        <w:rPr>
          <w:sz w:val="22"/>
          <w:szCs w:val="22"/>
          <w:lang w:val="it-IT"/>
        </w:rPr>
        <w:t>Per quanto non espressamente previsto e convenuto nel presente accordo, le parti fanno rinvio alle norme del Codice Civile ed alla legislazione vigente in materia.</w:t>
      </w:r>
    </w:p>
    <w:p w:rsidR="009B5D20" w:rsidRPr="00407A83" w:rsidRDefault="009B5D20" w:rsidP="00281CC8">
      <w:pPr>
        <w:pStyle w:val="Corpotesto"/>
        <w:ind w:right="112"/>
        <w:rPr>
          <w:sz w:val="16"/>
          <w:szCs w:val="16"/>
          <w:lang w:val="it-IT"/>
        </w:rPr>
      </w:pPr>
    </w:p>
    <w:p w:rsidR="009B5D20" w:rsidRPr="00407A83" w:rsidRDefault="009B5D20" w:rsidP="00281CC8">
      <w:pPr>
        <w:pStyle w:val="Corpotesto"/>
        <w:ind w:right="112"/>
        <w:rPr>
          <w:sz w:val="16"/>
          <w:szCs w:val="16"/>
          <w:lang w:val="it-IT"/>
        </w:rPr>
      </w:pPr>
    </w:p>
    <w:p w:rsidR="009B5D20" w:rsidRPr="00407A83" w:rsidRDefault="009B5D20" w:rsidP="009B5D20">
      <w:pPr>
        <w:pStyle w:val="Corpotesto"/>
        <w:ind w:left="119" w:right="112"/>
        <w:rPr>
          <w:sz w:val="16"/>
          <w:szCs w:val="16"/>
          <w:lang w:val="it-IT"/>
        </w:rPr>
      </w:pPr>
    </w:p>
    <w:p w:rsidR="003F5307" w:rsidRDefault="00346350" w:rsidP="003F5307">
      <w:pPr>
        <w:ind w:firstLine="354"/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2AFDB6" wp14:editId="35540057">
                <wp:simplePos x="0" y="0"/>
                <wp:positionH relativeFrom="column">
                  <wp:posOffset>2183130</wp:posOffset>
                </wp:positionH>
                <wp:positionV relativeFrom="paragraph">
                  <wp:posOffset>29210</wp:posOffset>
                </wp:positionV>
                <wp:extent cx="2072005" cy="872490"/>
                <wp:effectExtent l="0" t="0" r="0" b="381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005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5307" w:rsidRDefault="003F5307" w:rsidP="00AD6F3F">
                            <w:pPr>
                              <w:ind w:firstLine="354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Per il CPIA 1 di Arezzo</w:t>
                            </w:r>
                          </w:p>
                          <w:p w:rsidR="003F5307" w:rsidRDefault="003F5307" w:rsidP="00AD6F3F">
                            <w:pPr>
                              <w:ind w:firstLine="354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Il Dirigente Scolastico</w:t>
                            </w:r>
                          </w:p>
                          <w:p w:rsidR="003F5307" w:rsidRDefault="003F5307" w:rsidP="00AD6F3F">
                            <w:pPr>
                              <w:ind w:firstLine="354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Prof.</w:t>
                            </w:r>
                            <w:r w:rsidRPr="00407A83">
                              <w:rPr>
                                <w:sz w:val="16"/>
                                <w:szCs w:val="16"/>
                                <w:lang w:val="it-IT"/>
                              </w:rPr>
                              <w:t>ssa Carla Pisanelli</w:t>
                            </w:r>
                          </w:p>
                          <w:p w:rsidR="00346350" w:rsidRPr="000A5768" w:rsidRDefault="00346350" w:rsidP="00346350">
                            <w:pPr>
                              <w:jc w:val="center"/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 xml:space="preserve">Sottoscritto con firma digitale ai sensi dell'art. 24 del </w:t>
                            </w:r>
                            <w:proofErr w:type="spellStart"/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>D.Lgs.</w:t>
                            </w:r>
                            <w:proofErr w:type="spellEnd"/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 xml:space="preserve"> 7/3/2005, n. 82 e </w:t>
                            </w:r>
                            <w:proofErr w:type="spellStart"/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>s.m.i.</w:t>
                            </w:r>
                            <w:proofErr w:type="spellEnd"/>
                          </w:p>
                          <w:p w:rsidR="003F5307" w:rsidRDefault="003F5307" w:rsidP="00307FB5">
                            <w:pPr>
                              <w:ind w:firstLine="354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8" type="#_x0000_t202" style="position:absolute;left:0;text-align:left;margin-left:171.9pt;margin-top:2.3pt;width:163.15pt;height:6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" filled="f" stroked="f" strokeweight=".5pt">
                <v:textbox>
                  <w:txbxContent>
                    <w:p w:rsidR="003F5307" w:rsidRDefault="003F5307" w:rsidP="00AD6F3F">
                      <w:pPr>
                        <w:ind w:firstLine="354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Per il CPIA 1 di Arezzo</w:t>
                      </w:r>
                    </w:p>
                    <w:p w:rsidR="003F5307" w:rsidRDefault="003F5307" w:rsidP="00AD6F3F">
                      <w:pPr>
                        <w:ind w:firstLine="354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Il Dirigente Scolastico</w:t>
                      </w:r>
                    </w:p>
                    <w:p w:rsidR="003F5307" w:rsidRDefault="003F5307" w:rsidP="00AD6F3F">
                      <w:pPr>
                        <w:ind w:firstLine="354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Prof.</w:t>
                      </w:r>
                      <w:r w:rsidRPr="00407A83">
                        <w:rPr>
                          <w:sz w:val="16"/>
                          <w:szCs w:val="16"/>
                          <w:lang w:val="it-IT"/>
                        </w:rPr>
                        <w:t>ssa Carla Pisanelli</w:t>
                      </w:r>
                    </w:p>
                    <w:p w:rsidR="00346350" w:rsidRPr="000A5768" w:rsidRDefault="00346350" w:rsidP="00346350">
                      <w:pPr>
                        <w:jc w:val="center"/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</w:pPr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 xml:space="preserve">Sottoscritto con firma digitale ai sensi dell'art. 24 del </w:t>
                      </w:r>
                      <w:proofErr w:type="spellStart"/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>D.Lgs.</w:t>
                      </w:r>
                      <w:proofErr w:type="spellEnd"/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 xml:space="preserve"> 7/3/2005, n. 82 e </w:t>
                      </w:r>
                      <w:proofErr w:type="spellStart"/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>s.m.i.</w:t>
                      </w:r>
                      <w:proofErr w:type="spellEnd"/>
                    </w:p>
                    <w:p w:rsidR="003F5307" w:rsidRDefault="003F5307" w:rsidP="00307FB5">
                      <w:pPr>
                        <w:ind w:firstLine="354"/>
                        <w:rPr>
                          <w:sz w:val="16"/>
                          <w:szCs w:val="16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A3E6AD" wp14:editId="03D540FC">
                <wp:simplePos x="0" y="0"/>
                <wp:positionH relativeFrom="column">
                  <wp:posOffset>153761</wp:posOffset>
                </wp:positionH>
                <wp:positionV relativeFrom="paragraph">
                  <wp:posOffset>29408</wp:posOffset>
                </wp:positionV>
                <wp:extent cx="2012867" cy="800958"/>
                <wp:effectExtent l="0" t="0" r="6985" b="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867" cy="800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307" w:rsidRDefault="003F5307" w:rsidP="003F5307">
                            <w:pPr>
                              <w:ind w:firstLine="354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Per il Centro Creativo Casentino</w:t>
                            </w:r>
                          </w:p>
                          <w:p w:rsidR="003F5307" w:rsidRDefault="003F5307" w:rsidP="003F5307">
                            <w:pPr>
                              <w:ind w:firstLine="354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Il Presidente</w:t>
                            </w:r>
                          </w:p>
                          <w:p w:rsidR="003F5307" w:rsidRDefault="003F5307" w:rsidP="003F5307">
                            <w:pPr>
                              <w:ind w:firstLine="354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Arch. Annalisa Baracchi</w:t>
                            </w:r>
                          </w:p>
                          <w:p w:rsidR="00346350" w:rsidRPr="000A5768" w:rsidRDefault="00346350" w:rsidP="00346350">
                            <w:pPr>
                              <w:jc w:val="center"/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 xml:space="preserve">Sottoscritto con firma digitale ai sensi dell'art. 24 del </w:t>
                            </w:r>
                            <w:proofErr w:type="spellStart"/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>D.Lgs.</w:t>
                            </w:r>
                            <w:proofErr w:type="spellEnd"/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 xml:space="preserve"> 7/3/2005, n. 82 e </w:t>
                            </w:r>
                            <w:proofErr w:type="spellStart"/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>s.m.i.</w:t>
                            </w:r>
                            <w:proofErr w:type="spellEnd"/>
                          </w:p>
                          <w:p w:rsidR="003F5307" w:rsidRPr="00346350" w:rsidRDefault="003F530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29" type="#_x0000_t202" style="position:absolute;left:0;text-align:left;margin-left:12.1pt;margin-top:2.3pt;width:158.5pt;height:6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" fillcolor="white [3201]" stroked="f" strokeweight=".5pt">
                <v:textbox>
                  <w:txbxContent>
                    <w:p w:rsidR="003F5307" w:rsidRDefault="003F5307" w:rsidP="003F5307">
                      <w:pPr>
                        <w:ind w:firstLine="354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Per il Centro Creativo Casentino</w:t>
                      </w:r>
                    </w:p>
                    <w:p w:rsidR="003F5307" w:rsidRDefault="003F5307" w:rsidP="003F5307">
                      <w:pPr>
                        <w:ind w:firstLine="354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Il Presidente</w:t>
                      </w:r>
                    </w:p>
                    <w:p w:rsidR="003F5307" w:rsidRDefault="003F5307" w:rsidP="003F5307">
                      <w:pPr>
                        <w:ind w:firstLine="354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Arch. Annalisa Baracchi</w:t>
                      </w:r>
                    </w:p>
                    <w:p w:rsidR="00346350" w:rsidRPr="000A5768" w:rsidRDefault="00346350" w:rsidP="00346350">
                      <w:pPr>
                        <w:jc w:val="center"/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</w:pPr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 xml:space="preserve">Sottoscritto con firma digitale ai sensi dell'art. 24 del </w:t>
                      </w:r>
                      <w:proofErr w:type="spellStart"/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>D.Lgs.</w:t>
                      </w:r>
                      <w:proofErr w:type="spellEnd"/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 xml:space="preserve"> 7/3/2005, n. 82 e </w:t>
                      </w:r>
                      <w:proofErr w:type="spellStart"/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>s.m.i.</w:t>
                      </w:r>
                      <w:proofErr w:type="spellEnd"/>
                    </w:p>
                    <w:p w:rsidR="003F5307" w:rsidRPr="00346350" w:rsidRDefault="003F530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576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2AB7A0" wp14:editId="2CD331D2">
                <wp:simplePos x="0" y="0"/>
                <wp:positionH relativeFrom="column">
                  <wp:posOffset>-1905</wp:posOffset>
                </wp:positionH>
                <wp:positionV relativeFrom="paragraph">
                  <wp:posOffset>32385</wp:posOffset>
                </wp:positionV>
                <wp:extent cx="2072005" cy="795020"/>
                <wp:effectExtent l="0" t="0" r="0" b="5080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005" cy="795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5307" w:rsidRDefault="00AD6F3F" w:rsidP="00AD6F3F">
                            <w:pPr>
                              <w:pStyle w:val="Corpotesto"/>
                              <w:tabs>
                                <w:tab w:val="left" w:pos="6736"/>
                              </w:tabs>
                              <w:ind w:left="5247" w:right="345" w:hanging="6147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                           </w:t>
                            </w:r>
                            <w:r w:rsidR="003F5307" w:rsidRPr="00407A83">
                              <w:rPr>
                                <w:sz w:val="16"/>
                                <w:szCs w:val="16"/>
                                <w:lang w:val="it-IT"/>
                              </w:rPr>
                              <w:t>Per il</w:t>
                            </w:r>
                            <w:r w:rsidR="003F5307" w:rsidRPr="00407A83">
                              <w:rPr>
                                <w:spacing w:val="-2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r w:rsidR="003F5307" w:rsidRPr="00407A83">
                              <w:rPr>
                                <w:sz w:val="16"/>
                                <w:szCs w:val="16"/>
                                <w:lang w:val="it-IT"/>
                              </w:rPr>
                              <w:t>Comune</w:t>
                            </w:r>
                            <w:r w:rsidR="003F5307" w:rsidRPr="00407A83">
                              <w:rPr>
                                <w:spacing w:val="-1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r w:rsidR="003F5307" w:rsidRPr="00407A83">
                              <w:rPr>
                                <w:sz w:val="16"/>
                                <w:szCs w:val="16"/>
                                <w:lang w:val="it-IT"/>
                              </w:rPr>
                              <w:t>di Bibbiena</w:t>
                            </w:r>
                          </w:p>
                          <w:p w:rsidR="00AD6F3F" w:rsidRDefault="003F5307" w:rsidP="00AD6F3F">
                            <w:pPr>
                              <w:pStyle w:val="Corpotesto"/>
                              <w:tabs>
                                <w:tab w:val="left" w:pos="6736"/>
                              </w:tabs>
                              <w:ind w:left="6501" w:right="345" w:hanging="6147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407A83">
                              <w:rPr>
                                <w:sz w:val="16"/>
                                <w:szCs w:val="16"/>
                                <w:lang w:val="it-IT"/>
                              </w:rPr>
                              <w:t>Il Sindaco</w:t>
                            </w:r>
                          </w:p>
                          <w:p w:rsidR="003F5307" w:rsidRDefault="003F5307" w:rsidP="00AD6F3F">
                            <w:pPr>
                              <w:pStyle w:val="Corpotesto"/>
                              <w:tabs>
                                <w:tab w:val="left" w:pos="6736"/>
                              </w:tabs>
                              <w:ind w:left="6501" w:right="345" w:hanging="6147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Dott. Filipp</w:t>
                            </w:r>
                            <w:r w:rsidRPr="00407A83">
                              <w:rPr>
                                <w:sz w:val="16"/>
                                <w:szCs w:val="16"/>
                                <w:lang w:val="it-IT"/>
                              </w:rPr>
                              <w:t>o Vagnoli</w:t>
                            </w:r>
                          </w:p>
                          <w:p w:rsidR="000A5768" w:rsidRPr="000A5768" w:rsidRDefault="000A5768" w:rsidP="000A5768">
                            <w:pPr>
                              <w:jc w:val="center"/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0A5768">
                              <w:rPr>
                                <w:rFonts w:eastAsia="Cambria"/>
                                <w:sz w:val="14"/>
                                <w:szCs w:val="14"/>
                                <w:lang w:val="it-IT"/>
                              </w:rPr>
                              <w:t>Sottoscritto con firma digitale ai sensi dell'art. 24 del D.Lgs. 7/3/2005, n. 82 e s.m.i.</w:t>
                            </w:r>
                          </w:p>
                          <w:p w:rsidR="000A5768" w:rsidRDefault="000A5768" w:rsidP="00AD6F3F">
                            <w:pPr>
                              <w:pStyle w:val="Corpotesto"/>
                              <w:tabs>
                                <w:tab w:val="left" w:pos="6736"/>
                              </w:tabs>
                              <w:ind w:left="6501" w:right="345" w:hanging="6147"/>
                              <w:jc w:val="center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  <w:p w:rsidR="003F5307" w:rsidRDefault="003F5307" w:rsidP="001B09B5">
                            <w:pPr>
                              <w:ind w:firstLine="354"/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</w:p>
                          <w:p w:rsidR="003F5307" w:rsidRPr="001B09B5" w:rsidRDefault="003F5307" w:rsidP="001B09B5">
                            <w:pPr>
                              <w:ind w:firstLine="354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" o:spid="_x0000_s1030" type="#_x0000_t202" style="position:absolute;left:0;text-align:left;margin-left:-.15pt;margin-top:2.55pt;width:163.15pt;height:6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" filled="f" stroked="f" strokeweight=".5pt">
                <v:textbox>
                  <w:txbxContent>
                    <w:p w:rsidR="003F5307" w:rsidRDefault="00AD6F3F" w:rsidP="00AD6F3F">
                      <w:pPr>
                        <w:pStyle w:val="Corpotesto"/>
                        <w:tabs>
                          <w:tab w:val="left" w:pos="6736"/>
                        </w:tabs>
                        <w:ind w:left="5247" w:right="345" w:hanging="6147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 xml:space="preserve">                           </w:t>
                      </w:r>
                      <w:r w:rsidR="003F5307" w:rsidRPr="00407A83">
                        <w:rPr>
                          <w:sz w:val="16"/>
                          <w:szCs w:val="16"/>
                          <w:lang w:val="it-IT"/>
                        </w:rPr>
                        <w:t>Per il</w:t>
                      </w:r>
                      <w:r w:rsidR="003F5307" w:rsidRPr="00407A83">
                        <w:rPr>
                          <w:spacing w:val="-2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r w:rsidR="003F5307" w:rsidRPr="00407A83">
                        <w:rPr>
                          <w:sz w:val="16"/>
                          <w:szCs w:val="16"/>
                          <w:lang w:val="it-IT"/>
                        </w:rPr>
                        <w:t>Comune</w:t>
                      </w:r>
                      <w:r w:rsidR="003F5307" w:rsidRPr="00407A83">
                        <w:rPr>
                          <w:spacing w:val="-1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r w:rsidR="003F5307" w:rsidRPr="00407A83">
                        <w:rPr>
                          <w:sz w:val="16"/>
                          <w:szCs w:val="16"/>
                          <w:lang w:val="it-IT"/>
                        </w:rPr>
                        <w:t>di Bibbiena</w:t>
                      </w:r>
                    </w:p>
                    <w:p w:rsidR="00AD6F3F" w:rsidRDefault="003F5307" w:rsidP="00AD6F3F">
                      <w:pPr>
                        <w:pStyle w:val="Corpotesto"/>
                        <w:tabs>
                          <w:tab w:val="left" w:pos="6736"/>
                        </w:tabs>
                        <w:ind w:left="6501" w:right="345" w:hanging="6147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 w:rsidRPr="00407A83">
                        <w:rPr>
                          <w:sz w:val="16"/>
                          <w:szCs w:val="16"/>
                          <w:lang w:val="it-IT"/>
                        </w:rPr>
                        <w:t>Il Sindaco</w:t>
                      </w:r>
                    </w:p>
                    <w:p w:rsidR="003F5307" w:rsidRDefault="003F5307" w:rsidP="00AD6F3F">
                      <w:pPr>
                        <w:pStyle w:val="Corpotesto"/>
                        <w:tabs>
                          <w:tab w:val="left" w:pos="6736"/>
                        </w:tabs>
                        <w:ind w:left="6501" w:right="345" w:hanging="6147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Dott. Filipp</w:t>
                      </w:r>
                      <w:r w:rsidRPr="00407A83">
                        <w:rPr>
                          <w:sz w:val="16"/>
                          <w:szCs w:val="16"/>
                          <w:lang w:val="it-IT"/>
                        </w:rPr>
                        <w:t>o Vagnoli</w:t>
                      </w:r>
                    </w:p>
                    <w:p w:rsidR="000A5768" w:rsidRPr="000A5768" w:rsidRDefault="000A5768" w:rsidP="000A5768">
                      <w:pPr>
                        <w:jc w:val="center"/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</w:pPr>
                      <w:r w:rsidRPr="000A5768">
                        <w:rPr>
                          <w:rFonts w:eastAsia="Cambria"/>
                          <w:sz w:val="14"/>
                          <w:szCs w:val="14"/>
                          <w:lang w:val="it-IT"/>
                        </w:rPr>
                        <w:t>Sottoscritto con firma digitale ai sensi dell'art. 24 del D.Lgs. 7/3/2005, n. 82 e s.m.i.</w:t>
                      </w:r>
                    </w:p>
                    <w:p w:rsidR="000A5768" w:rsidRDefault="000A5768" w:rsidP="00AD6F3F">
                      <w:pPr>
                        <w:pStyle w:val="Corpotesto"/>
                        <w:tabs>
                          <w:tab w:val="left" w:pos="6736"/>
                        </w:tabs>
                        <w:ind w:left="6501" w:right="345" w:hanging="6147"/>
                        <w:jc w:val="center"/>
                        <w:rPr>
                          <w:sz w:val="16"/>
                          <w:szCs w:val="16"/>
                          <w:lang w:val="it-IT"/>
                        </w:rPr>
                      </w:pPr>
                    </w:p>
                    <w:p w:rsidR="003F5307" w:rsidRDefault="003F5307" w:rsidP="001B09B5">
                      <w:pPr>
                        <w:ind w:firstLine="354"/>
                        <w:rPr>
                          <w:sz w:val="16"/>
                          <w:szCs w:val="16"/>
                          <w:lang w:val="it-IT"/>
                        </w:rPr>
                      </w:pPr>
                    </w:p>
                    <w:p w:rsidR="003F5307" w:rsidRPr="001B09B5" w:rsidRDefault="003F5307" w:rsidP="001B09B5">
                      <w:pPr>
                        <w:ind w:firstLine="354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it-IT"/>
                        </w:rPr>
                        <w:t>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5D20" w:rsidRPr="00407A83">
        <w:rPr>
          <w:sz w:val="16"/>
          <w:szCs w:val="16"/>
          <w:lang w:val="it-IT"/>
        </w:rPr>
        <w:tab/>
        <w:t xml:space="preserve">                </w:t>
      </w:r>
    </w:p>
    <w:p w:rsidR="003F5307" w:rsidRDefault="003F5307" w:rsidP="00DB7FC6">
      <w:pPr>
        <w:ind w:firstLine="354"/>
        <w:rPr>
          <w:sz w:val="16"/>
          <w:szCs w:val="16"/>
          <w:lang w:val="it-IT"/>
        </w:rPr>
      </w:pPr>
    </w:p>
    <w:p w:rsidR="003F5307" w:rsidRDefault="003F5307" w:rsidP="00DB7FC6">
      <w:pPr>
        <w:ind w:firstLine="354"/>
        <w:rPr>
          <w:sz w:val="16"/>
          <w:szCs w:val="16"/>
          <w:lang w:val="it-IT"/>
        </w:rPr>
      </w:pPr>
    </w:p>
    <w:p w:rsidR="00D2696B" w:rsidRPr="00407A83" w:rsidRDefault="005A0050" w:rsidP="00DB7FC6">
      <w:pPr>
        <w:ind w:firstLine="354"/>
        <w:rPr>
          <w:sz w:val="16"/>
          <w:szCs w:val="16"/>
          <w:lang w:val="it-IT"/>
        </w:rPr>
      </w:pPr>
      <w:r w:rsidRPr="00407A83">
        <w:rPr>
          <w:sz w:val="16"/>
          <w:szCs w:val="16"/>
          <w:lang w:val="it-IT"/>
        </w:rPr>
        <w:tab/>
      </w:r>
      <w:r w:rsidRPr="00407A83">
        <w:rPr>
          <w:sz w:val="16"/>
          <w:szCs w:val="16"/>
          <w:lang w:val="it-IT"/>
        </w:rPr>
        <w:tab/>
        <w:t xml:space="preserve">        </w:t>
      </w:r>
      <w:r w:rsidR="00812D54">
        <w:rPr>
          <w:sz w:val="16"/>
          <w:szCs w:val="16"/>
          <w:lang w:val="it-IT"/>
        </w:rPr>
        <w:t xml:space="preserve">  </w:t>
      </w:r>
      <w:r w:rsidRPr="00407A83">
        <w:rPr>
          <w:sz w:val="16"/>
          <w:szCs w:val="16"/>
          <w:lang w:val="it-IT"/>
        </w:rPr>
        <w:t xml:space="preserve">     </w:t>
      </w:r>
      <w:r w:rsidR="00812D54">
        <w:rPr>
          <w:sz w:val="16"/>
          <w:szCs w:val="16"/>
          <w:lang w:val="it-IT"/>
        </w:rPr>
        <w:t xml:space="preserve">  </w:t>
      </w:r>
    </w:p>
    <w:p w:rsidR="003F5307" w:rsidRPr="00407A83" w:rsidRDefault="003F5307">
      <w:pPr>
        <w:ind w:firstLine="354"/>
        <w:rPr>
          <w:sz w:val="16"/>
          <w:szCs w:val="16"/>
          <w:lang w:val="it-IT"/>
        </w:rPr>
      </w:pPr>
    </w:p>
    <w:sectPr w:rsidR="003F5307" w:rsidRPr="00407A83" w:rsidSect="00281CC8">
      <w:footerReference w:type="default" r:id="rId11"/>
      <w:pgSz w:w="11900" w:h="16840"/>
      <w:pgMar w:top="1260" w:right="900" w:bottom="709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C80" w:rsidRDefault="00850C80" w:rsidP="00281CC8">
      <w:r>
        <w:separator/>
      </w:r>
    </w:p>
  </w:endnote>
  <w:endnote w:type="continuationSeparator" w:id="0">
    <w:p w:rsidR="00850C80" w:rsidRDefault="00850C80" w:rsidP="0028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806038"/>
      <w:docPartObj>
        <w:docPartGallery w:val="Page Numbers (Bottom of Page)"/>
        <w:docPartUnique/>
      </w:docPartObj>
    </w:sdtPr>
    <w:sdtEndPr/>
    <w:sdtContent>
      <w:p w:rsidR="00281CC8" w:rsidRDefault="00281CC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C01" w:rsidRPr="00681C01">
          <w:rPr>
            <w:noProof/>
            <w:lang w:val="it-IT"/>
          </w:rPr>
          <w:t>3</w:t>
        </w:r>
        <w:r>
          <w:fldChar w:fldCharType="end"/>
        </w:r>
      </w:p>
    </w:sdtContent>
  </w:sdt>
  <w:p w:rsidR="00281CC8" w:rsidRDefault="00281CC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C80" w:rsidRDefault="00850C80" w:rsidP="00281CC8">
      <w:r>
        <w:separator/>
      </w:r>
    </w:p>
  </w:footnote>
  <w:footnote w:type="continuationSeparator" w:id="0">
    <w:p w:rsidR="00850C80" w:rsidRDefault="00850C80" w:rsidP="0028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330F"/>
    <w:multiLevelType w:val="multilevel"/>
    <w:tmpl w:val="1B587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563B61"/>
    <w:multiLevelType w:val="hybridMultilevel"/>
    <w:tmpl w:val="698EC30E"/>
    <w:lvl w:ilvl="0" w:tplc="A6D25FC6">
      <w:numFmt w:val="bullet"/>
      <w:lvlText w:val="-"/>
      <w:lvlJc w:val="left"/>
      <w:pPr>
        <w:ind w:left="120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CDB05B88">
      <w:numFmt w:val="bullet"/>
      <w:lvlText w:val="•"/>
      <w:lvlJc w:val="left"/>
      <w:pPr>
        <w:ind w:left="1118" w:hanging="147"/>
      </w:pPr>
      <w:rPr>
        <w:rFonts w:hint="default"/>
      </w:rPr>
    </w:lvl>
    <w:lvl w:ilvl="2" w:tplc="DCE25054">
      <w:numFmt w:val="bullet"/>
      <w:lvlText w:val="•"/>
      <w:lvlJc w:val="left"/>
      <w:pPr>
        <w:ind w:left="2116" w:hanging="147"/>
      </w:pPr>
      <w:rPr>
        <w:rFonts w:hint="default"/>
      </w:rPr>
    </w:lvl>
    <w:lvl w:ilvl="3" w:tplc="205A985A">
      <w:numFmt w:val="bullet"/>
      <w:lvlText w:val="•"/>
      <w:lvlJc w:val="left"/>
      <w:pPr>
        <w:ind w:left="3114" w:hanging="147"/>
      </w:pPr>
      <w:rPr>
        <w:rFonts w:hint="default"/>
      </w:rPr>
    </w:lvl>
    <w:lvl w:ilvl="4" w:tplc="4474A71E">
      <w:numFmt w:val="bullet"/>
      <w:lvlText w:val="•"/>
      <w:lvlJc w:val="left"/>
      <w:pPr>
        <w:ind w:left="4112" w:hanging="147"/>
      </w:pPr>
      <w:rPr>
        <w:rFonts w:hint="default"/>
      </w:rPr>
    </w:lvl>
    <w:lvl w:ilvl="5" w:tplc="C37046D2">
      <w:numFmt w:val="bullet"/>
      <w:lvlText w:val="•"/>
      <w:lvlJc w:val="left"/>
      <w:pPr>
        <w:ind w:left="5110" w:hanging="147"/>
      </w:pPr>
      <w:rPr>
        <w:rFonts w:hint="default"/>
      </w:rPr>
    </w:lvl>
    <w:lvl w:ilvl="6" w:tplc="4A8E85FA">
      <w:numFmt w:val="bullet"/>
      <w:lvlText w:val="•"/>
      <w:lvlJc w:val="left"/>
      <w:pPr>
        <w:ind w:left="6108" w:hanging="147"/>
      </w:pPr>
      <w:rPr>
        <w:rFonts w:hint="default"/>
      </w:rPr>
    </w:lvl>
    <w:lvl w:ilvl="7" w:tplc="2B9444AA">
      <w:numFmt w:val="bullet"/>
      <w:lvlText w:val="•"/>
      <w:lvlJc w:val="left"/>
      <w:pPr>
        <w:ind w:left="7106" w:hanging="147"/>
      </w:pPr>
      <w:rPr>
        <w:rFonts w:hint="default"/>
      </w:rPr>
    </w:lvl>
    <w:lvl w:ilvl="8" w:tplc="AA224FB2">
      <w:numFmt w:val="bullet"/>
      <w:lvlText w:val="•"/>
      <w:lvlJc w:val="left"/>
      <w:pPr>
        <w:ind w:left="8104" w:hanging="147"/>
      </w:pPr>
      <w:rPr>
        <w:rFonts w:hint="default"/>
      </w:rPr>
    </w:lvl>
  </w:abstractNum>
  <w:abstractNum w:abstractNumId="2">
    <w:nsid w:val="16DF1AE2"/>
    <w:multiLevelType w:val="hybridMultilevel"/>
    <w:tmpl w:val="8CA044E6"/>
    <w:lvl w:ilvl="0" w:tplc="4B16DA3A">
      <w:numFmt w:val="bullet"/>
      <w:lvlText w:val="-"/>
      <w:lvlJc w:val="left"/>
      <w:pPr>
        <w:ind w:left="120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0D82464"/>
    <w:multiLevelType w:val="multilevel"/>
    <w:tmpl w:val="AC6C2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381EAC"/>
    <w:multiLevelType w:val="hybridMultilevel"/>
    <w:tmpl w:val="45B49DF0"/>
    <w:lvl w:ilvl="0" w:tplc="8BB41318">
      <w:start w:val="1"/>
      <w:numFmt w:val="decimal"/>
      <w:lvlText w:val="%1."/>
      <w:lvlJc w:val="left"/>
      <w:pPr>
        <w:ind w:left="120" w:hanging="291"/>
      </w:pPr>
      <w:rPr>
        <w:rFonts w:ascii="Arial" w:eastAsia="Arial" w:hAnsi="Arial" w:cs="Arial" w:hint="default"/>
        <w:spacing w:val="0"/>
        <w:w w:val="99"/>
        <w:sz w:val="16"/>
        <w:szCs w:val="16"/>
      </w:rPr>
    </w:lvl>
    <w:lvl w:ilvl="1" w:tplc="6F8E017C">
      <w:numFmt w:val="bullet"/>
      <w:lvlText w:val="•"/>
      <w:lvlJc w:val="left"/>
      <w:pPr>
        <w:ind w:left="1118" w:hanging="291"/>
      </w:pPr>
      <w:rPr>
        <w:rFonts w:hint="default"/>
      </w:rPr>
    </w:lvl>
    <w:lvl w:ilvl="2" w:tplc="602CD730">
      <w:numFmt w:val="bullet"/>
      <w:lvlText w:val="•"/>
      <w:lvlJc w:val="left"/>
      <w:pPr>
        <w:ind w:left="2116" w:hanging="291"/>
      </w:pPr>
      <w:rPr>
        <w:rFonts w:hint="default"/>
      </w:rPr>
    </w:lvl>
    <w:lvl w:ilvl="3" w:tplc="CB7A8E66">
      <w:numFmt w:val="bullet"/>
      <w:lvlText w:val="•"/>
      <w:lvlJc w:val="left"/>
      <w:pPr>
        <w:ind w:left="3114" w:hanging="291"/>
      </w:pPr>
      <w:rPr>
        <w:rFonts w:hint="default"/>
      </w:rPr>
    </w:lvl>
    <w:lvl w:ilvl="4" w:tplc="7BB09A90">
      <w:numFmt w:val="bullet"/>
      <w:lvlText w:val="•"/>
      <w:lvlJc w:val="left"/>
      <w:pPr>
        <w:ind w:left="4112" w:hanging="291"/>
      </w:pPr>
      <w:rPr>
        <w:rFonts w:hint="default"/>
      </w:rPr>
    </w:lvl>
    <w:lvl w:ilvl="5" w:tplc="10E80342">
      <w:numFmt w:val="bullet"/>
      <w:lvlText w:val="•"/>
      <w:lvlJc w:val="left"/>
      <w:pPr>
        <w:ind w:left="5110" w:hanging="291"/>
      </w:pPr>
      <w:rPr>
        <w:rFonts w:hint="default"/>
      </w:rPr>
    </w:lvl>
    <w:lvl w:ilvl="6" w:tplc="6FE8A9B6">
      <w:numFmt w:val="bullet"/>
      <w:lvlText w:val="•"/>
      <w:lvlJc w:val="left"/>
      <w:pPr>
        <w:ind w:left="6108" w:hanging="291"/>
      </w:pPr>
      <w:rPr>
        <w:rFonts w:hint="default"/>
      </w:rPr>
    </w:lvl>
    <w:lvl w:ilvl="7" w:tplc="2A9A9AF0">
      <w:numFmt w:val="bullet"/>
      <w:lvlText w:val="•"/>
      <w:lvlJc w:val="left"/>
      <w:pPr>
        <w:ind w:left="7106" w:hanging="291"/>
      </w:pPr>
      <w:rPr>
        <w:rFonts w:hint="default"/>
      </w:rPr>
    </w:lvl>
    <w:lvl w:ilvl="8" w:tplc="92A68B78">
      <w:numFmt w:val="bullet"/>
      <w:lvlText w:val="•"/>
      <w:lvlJc w:val="left"/>
      <w:pPr>
        <w:ind w:left="8104" w:hanging="291"/>
      </w:pPr>
      <w:rPr>
        <w:rFonts w:hint="default"/>
      </w:rPr>
    </w:lvl>
  </w:abstractNum>
  <w:abstractNum w:abstractNumId="5">
    <w:nsid w:val="32EA75B9"/>
    <w:multiLevelType w:val="multilevel"/>
    <w:tmpl w:val="306E3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277A1D"/>
    <w:multiLevelType w:val="hybridMultilevel"/>
    <w:tmpl w:val="182A8AB8"/>
    <w:lvl w:ilvl="0" w:tplc="0410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>
    <w:nsid w:val="592D670A"/>
    <w:multiLevelType w:val="hybridMultilevel"/>
    <w:tmpl w:val="356E1D7C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5C1C64A2"/>
    <w:multiLevelType w:val="hybridMultilevel"/>
    <w:tmpl w:val="7A6015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B5F80"/>
    <w:multiLevelType w:val="hybridMultilevel"/>
    <w:tmpl w:val="4CC2FD90"/>
    <w:lvl w:ilvl="0" w:tplc="2EE46B7A">
      <w:start w:val="1"/>
      <w:numFmt w:val="decimal"/>
      <w:lvlText w:val="%1."/>
      <w:lvlJc w:val="left"/>
      <w:pPr>
        <w:ind w:left="119" w:hanging="203"/>
      </w:pPr>
      <w:rPr>
        <w:rFonts w:ascii="Arial" w:eastAsia="Arial" w:hAnsi="Arial" w:cs="Arial" w:hint="default"/>
        <w:spacing w:val="0"/>
        <w:w w:val="99"/>
        <w:sz w:val="16"/>
        <w:szCs w:val="16"/>
      </w:rPr>
    </w:lvl>
    <w:lvl w:ilvl="1" w:tplc="434077EA">
      <w:numFmt w:val="bullet"/>
      <w:lvlText w:val="•"/>
      <w:lvlJc w:val="left"/>
      <w:pPr>
        <w:ind w:left="1118" w:hanging="203"/>
      </w:pPr>
      <w:rPr>
        <w:rFonts w:hint="default"/>
      </w:rPr>
    </w:lvl>
    <w:lvl w:ilvl="2" w:tplc="D988D7EE">
      <w:numFmt w:val="bullet"/>
      <w:lvlText w:val="•"/>
      <w:lvlJc w:val="left"/>
      <w:pPr>
        <w:ind w:left="2116" w:hanging="203"/>
      </w:pPr>
      <w:rPr>
        <w:rFonts w:hint="default"/>
      </w:rPr>
    </w:lvl>
    <w:lvl w:ilvl="3" w:tplc="43322384">
      <w:numFmt w:val="bullet"/>
      <w:lvlText w:val="•"/>
      <w:lvlJc w:val="left"/>
      <w:pPr>
        <w:ind w:left="3114" w:hanging="203"/>
      </w:pPr>
      <w:rPr>
        <w:rFonts w:hint="default"/>
      </w:rPr>
    </w:lvl>
    <w:lvl w:ilvl="4" w:tplc="E82EE702">
      <w:numFmt w:val="bullet"/>
      <w:lvlText w:val="•"/>
      <w:lvlJc w:val="left"/>
      <w:pPr>
        <w:ind w:left="4112" w:hanging="203"/>
      </w:pPr>
      <w:rPr>
        <w:rFonts w:hint="default"/>
      </w:rPr>
    </w:lvl>
    <w:lvl w:ilvl="5" w:tplc="C242126E">
      <w:numFmt w:val="bullet"/>
      <w:lvlText w:val="•"/>
      <w:lvlJc w:val="left"/>
      <w:pPr>
        <w:ind w:left="5110" w:hanging="203"/>
      </w:pPr>
      <w:rPr>
        <w:rFonts w:hint="default"/>
      </w:rPr>
    </w:lvl>
    <w:lvl w:ilvl="6" w:tplc="8420401A">
      <w:numFmt w:val="bullet"/>
      <w:lvlText w:val="•"/>
      <w:lvlJc w:val="left"/>
      <w:pPr>
        <w:ind w:left="6108" w:hanging="203"/>
      </w:pPr>
      <w:rPr>
        <w:rFonts w:hint="default"/>
      </w:rPr>
    </w:lvl>
    <w:lvl w:ilvl="7" w:tplc="80ACA6F2">
      <w:numFmt w:val="bullet"/>
      <w:lvlText w:val="•"/>
      <w:lvlJc w:val="left"/>
      <w:pPr>
        <w:ind w:left="7106" w:hanging="203"/>
      </w:pPr>
      <w:rPr>
        <w:rFonts w:hint="default"/>
      </w:rPr>
    </w:lvl>
    <w:lvl w:ilvl="8" w:tplc="4328B1B0">
      <w:numFmt w:val="bullet"/>
      <w:lvlText w:val="•"/>
      <w:lvlJc w:val="left"/>
      <w:pPr>
        <w:ind w:left="8104" w:hanging="203"/>
      </w:pPr>
      <w:rPr>
        <w:rFonts w:hint="default"/>
      </w:rPr>
    </w:lvl>
  </w:abstractNum>
  <w:abstractNum w:abstractNumId="10">
    <w:nsid w:val="758B2F50"/>
    <w:multiLevelType w:val="hybridMultilevel"/>
    <w:tmpl w:val="B1D48C02"/>
    <w:lvl w:ilvl="0" w:tplc="C1D24706">
      <w:numFmt w:val="bullet"/>
      <w:lvlText w:val=""/>
      <w:lvlJc w:val="left"/>
      <w:pPr>
        <w:ind w:left="840" w:hanging="348"/>
      </w:pPr>
      <w:rPr>
        <w:rFonts w:ascii="Symbol" w:eastAsia="Symbol" w:hAnsi="Symbol" w:cs="Symbol" w:hint="default"/>
        <w:w w:val="99"/>
        <w:sz w:val="24"/>
        <w:szCs w:val="24"/>
      </w:rPr>
    </w:lvl>
    <w:lvl w:ilvl="1" w:tplc="339C626C">
      <w:numFmt w:val="bullet"/>
      <w:lvlText w:val="•"/>
      <w:lvlJc w:val="left"/>
      <w:pPr>
        <w:ind w:left="1766" w:hanging="348"/>
      </w:pPr>
      <w:rPr>
        <w:rFonts w:hint="default"/>
      </w:rPr>
    </w:lvl>
    <w:lvl w:ilvl="2" w:tplc="5348762A">
      <w:numFmt w:val="bullet"/>
      <w:lvlText w:val="•"/>
      <w:lvlJc w:val="left"/>
      <w:pPr>
        <w:ind w:left="2692" w:hanging="348"/>
      </w:pPr>
      <w:rPr>
        <w:rFonts w:hint="default"/>
      </w:rPr>
    </w:lvl>
    <w:lvl w:ilvl="3" w:tplc="9A484762">
      <w:numFmt w:val="bullet"/>
      <w:lvlText w:val="•"/>
      <w:lvlJc w:val="left"/>
      <w:pPr>
        <w:ind w:left="3618" w:hanging="348"/>
      </w:pPr>
      <w:rPr>
        <w:rFonts w:hint="default"/>
      </w:rPr>
    </w:lvl>
    <w:lvl w:ilvl="4" w:tplc="E990BD2E">
      <w:numFmt w:val="bullet"/>
      <w:lvlText w:val="•"/>
      <w:lvlJc w:val="left"/>
      <w:pPr>
        <w:ind w:left="4544" w:hanging="348"/>
      </w:pPr>
      <w:rPr>
        <w:rFonts w:hint="default"/>
      </w:rPr>
    </w:lvl>
    <w:lvl w:ilvl="5" w:tplc="290ACCD8">
      <w:numFmt w:val="bullet"/>
      <w:lvlText w:val="•"/>
      <w:lvlJc w:val="left"/>
      <w:pPr>
        <w:ind w:left="5470" w:hanging="348"/>
      </w:pPr>
      <w:rPr>
        <w:rFonts w:hint="default"/>
      </w:rPr>
    </w:lvl>
    <w:lvl w:ilvl="6" w:tplc="37EA74AE">
      <w:numFmt w:val="bullet"/>
      <w:lvlText w:val="•"/>
      <w:lvlJc w:val="left"/>
      <w:pPr>
        <w:ind w:left="6396" w:hanging="348"/>
      </w:pPr>
      <w:rPr>
        <w:rFonts w:hint="default"/>
      </w:rPr>
    </w:lvl>
    <w:lvl w:ilvl="7" w:tplc="C0585FC8">
      <w:numFmt w:val="bullet"/>
      <w:lvlText w:val="•"/>
      <w:lvlJc w:val="left"/>
      <w:pPr>
        <w:ind w:left="7322" w:hanging="348"/>
      </w:pPr>
      <w:rPr>
        <w:rFonts w:hint="default"/>
      </w:rPr>
    </w:lvl>
    <w:lvl w:ilvl="8" w:tplc="F996813C">
      <w:numFmt w:val="bullet"/>
      <w:lvlText w:val="•"/>
      <w:lvlJc w:val="left"/>
      <w:pPr>
        <w:ind w:left="8248" w:hanging="348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0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6B"/>
    <w:rsid w:val="0003231B"/>
    <w:rsid w:val="000A5768"/>
    <w:rsid w:val="000F27C4"/>
    <w:rsid w:val="00101259"/>
    <w:rsid w:val="0019673B"/>
    <w:rsid w:val="001C502A"/>
    <w:rsid w:val="001E66F6"/>
    <w:rsid w:val="001E7768"/>
    <w:rsid w:val="0020397B"/>
    <w:rsid w:val="002426E9"/>
    <w:rsid w:val="00253873"/>
    <w:rsid w:val="002756C3"/>
    <w:rsid w:val="00281CC8"/>
    <w:rsid w:val="002B049A"/>
    <w:rsid w:val="002C512D"/>
    <w:rsid w:val="002E2D36"/>
    <w:rsid w:val="00332577"/>
    <w:rsid w:val="00345020"/>
    <w:rsid w:val="00346350"/>
    <w:rsid w:val="00396689"/>
    <w:rsid w:val="003A54A8"/>
    <w:rsid w:val="003B36C9"/>
    <w:rsid w:val="003C3558"/>
    <w:rsid w:val="003D4565"/>
    <w:rsid w:val="003F3DE8"/>
    <w:rsid w:val="003F5307"/>
    <w:rsid w:val="00407A83"/>
    <w:rsid w:val="00475B98"/>
    <w:rsid w:val="004A0973"/>
    <w:rsid w:val="004A7914"/>
    <w:rsid w:val="004E1A24"/>
    <w:rsid w:val="00511AD4"/>
    <w:rsid w:val="005203AB"/>
    <w:rsid w:val="00534ABD"/>
    <w:rsid w:val="00561094"/>
    <w:rsid w:val="00590DBF"/>
    <w:rsid w:val="005A0050"/>
    <w:rsid w:val="00681C01"/>
    <w:rsid w:val="006B2D1F"/>
    <w:rsid w:val="007F4ABD"/>
    <w:rsid w:val="00812D54"/>
    <w:rsid w:val="00850C80"/>
    <w:rsid w:val="008F295E"/>
    <w:rsid w:val="00955F7B"/>
    <w:rsid w:val="00986847"/>
    <w:rsid w:val="009A0724"/>
    <w:rsid w:val="009B5D20"/>
    <w:rsid w:val="009E6E05"/>
    <w:rsid w:val="00AD6F3F"/>
    <w:rsid w:val="00AD724F"/>
    <w:rsid w:val="00B23BAF"/>
    <w:rsid w:val="00B4167A"/>
    <w:rsid w:val="00B7569A"/>
    <w:rsid w:val="00C63D00"/>
    <w:rsid w:val="00CE2B3C"/>
    <w:rsid w:val="00D2696B"/>
    <w:rsid w:val="00DB7FC6"/>
    <w:rsid w:val="00DE47DD"/>
    <w:rsid w:val="00E17EF8"/>
    <w:rsid w:val="00EB65C9"/>
    <w:rsid w:val="00EF045A"/>
    <w:rsid w:val="00F13803"/>
    <w:rsid w:val="00F435DF"/>
    <w:rsid w:val="00F6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2696B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69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2696B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2696B"/>
    <w:pPr>
      <w:spacing w:before="61"/>
      <w:ind w:left="119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2696B"/>
    <w:pPr>
      <w:ind w:left="840" w:right="11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D2696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D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2D1F"/>
    <w:rPr>
      <w:rFonts w:ascii="Tahoma" w:eastAsia="Arial" w:hAnsi="Tahoma" w:cs="Tahoma"/>
      <w:sz w:val="16"/>
      <w:szCs w:val="16"/>
    </w:rPr>
  </w:style>
  <w:style w:type="character" w:customStyle="1" w:styleId="fontstyle01">
    <w:name w:val="fontstyle01"/>
    <w:basedOn w:val="Carpredefinitoparagrafo"/>
    <w:rsid w:val="00F435D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81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CC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281C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CC8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2696B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69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2696B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2696B"/>
    <w:pPr>
      <w:spacing w:before="61"/>
      <w:ind w:left="119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2696B"/>
    <w:pPr>
      <w:ind w:left="840" w:right="11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D2696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D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2D1F"/>
    <w:rPr>
      <w:rFonts w:ascii="Tahoma" w:eastAsia="Arial" w:hAnsi="Tahoma" w:cs="Tahoma"/>
      <w:sz w:val="16"/>
      <w:szCs w:val="16"/>
    </w:rPr>
  </w:style>
  <w:style w:type="character" w:customStyle="1" w:styleId="fontstyle01">
    <w:name w:val="fontstyle01"/>
    <w:basedOn w:val="Carpredefinitoparagrafo"/>
    <w:rsid w:val="00F435D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81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CC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281C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CC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convenzione definitiva</vt:lpstr>
    </vt:vector>
  </TitlesOfParts>
  <Company>Hewlett-Packard</Company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convenzione definitiva</dc:title>
  <dc:creator>Assistente Sociale</dc:creator>
  <cp:lastModifiedBy>Silvia Zichella</cp:lastModifiedBy>
  <cp:revision>28</cp:revision>
  <cp:lastPrinted>2020-10-22T09:57:00Z</cp:lastPrinted>
  <dcterms:created xsi:type="dcterms:W3CDTF">2020-10-22T08:04:00Z</dcterms:created>
  <dcterms:modified xsi:type="dcterms:W3CDTF">2020-10-22T09:57:00Z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2018-03-15T00:00:00Z</vt:filetime>
  </property>
</Properties>
</file>